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D0" w:rsidRDefault="009B56D0" w:rsidP="009B56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 к приказу МКУ «Отдел образования»</w:t>
      </w:r>
    </w:p>
    <w:p w:rsidR="009B56D0" w:rsidRPr="009E4910" w:rsidRDefault="009B56D0" w:rsidP="009B56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472 от 23.09.2020 </w:t>
      </w:r>
    </w:p>
    <w:p w:rsidR="009B56D0" w:rsidRDefault="009B56D0" w:rsidP="009B56D0">
      <w:pPr>
        <w:jc w:val="right"/>
        <w:rPr>
          <w:sz w:val="28"/>
          <w:szCs w:val="28"/>
        </w:rPr>
      </w:pPr>
    </w:p>
    <w:p w:rsidR="009B56D0" w:rsidRDefault="009B56D0" w:rsidP="009B56D0">
      <w:pPr>
        <w:widowControl w:val="0"/>
        <w:spacing w:line="276" w:lineRule="auto"/>
        <w:jc w:val="center"/>
        <w:rPr>
          <w:b/>
          <w:bCs/>
          <w:sz w:val="32"/>
          <w:szCs w:val="32"/>
          <w:lang w:eastAsia="en-US"/>
        </w:rPr>
      </w:pPr>
    </w:p>
    <w:p w:rsidR="009B56D0" w:rsidRPr="00AF0D3B" w:rsidRDefault="009B56D0" w:rsidP="009B56D0">
      <w:pPr>
        <w:widowControl w:val="0"/>
        <w:spacing w:line="276" w:lineRule="auto"/>
        <w:jc w:val="center"/>
        <w:rPr>
          <w:b/>
          <w:bCs/>
          <w:sz w:val="32"/>
          <w:szCs w:val="32"/>
          <w:lang w:eastAsia="en-US"/>
        </w:rPr>
      </w:pPr>
      <w:bookmarkStart w:id="0" w:name="_GoBack"/>
      <w:r w:rsidRPr="00AF0D3B">
        <w:rPr>
          <w:b/>
          <w:bCs/>
          <w:sz w:val="32"/>
          <w:szCs w:val="32"/>
          <w:lang w:eastAsia="en-US"/>
        </w:rPr>
        <w:t>Организационно-технологическая модель проведения</w:t>
      </w:r>
      <w:bookmarkEnd w:id="0"/>
      <w:r w:rsidRPr="00AF0D3B">
        <w:rPr>
          <w:b/>
          <w:bCs/>
          <w:sz w:val="32"/>
          <w:szCs w:val="32"/>
          <w:lang w:eastAsia="en-US"/>
        </w:rPr>
        <w:br/>
        <w:t>школьного этапа всероссийской олимпиады школьников</w:t>
      </w:r>
      <w:r w:rsidRPr="00AF0D3B">
        <w:rPr>
          <w:b/>
          <w:bCs/>
          <w:sz w:val="32"/>
          <w:szCs w:val="32"/>
          <w:lang w:eastAsia="en-US"/>
        </w:rPr>
        <w:br/>
        <w:t>в муниципальном районе Гафурийский район РБ</w:t>
      </w:r>
    </w:p>
    <w:p w:rsidR="009B56D0" w:rsidRPr="00AF0D3B" w:rsidRDefault="009B56D0" w:rsidP="009B56D0">
      <w:pPr>
        <w:widowControl w:val="0"/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AF0D3B">
        <w:rPr>
          <w:b/>
          <w:bCs/>
          <w:sz w:val="32"/>
          <w:szCs w:val="32"/>
          <w:lang w:eastAsia="en-US"/>
        </w:rPr>
        <w:t xml:space="preserve">в 2020/2021 учебном году </w:t>
      </w:r>
    </w:p>
    <w:p w:rsidR="009B56D0" w:rsidRDefault="009B56D0" w:rsidP="009B56D0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I.</w:t>
      </w:r>
      <w:r w:rsidRPr="00AF0D3B">
        <w:rPr>
          <w:rFonts w:eastAsia="Calibri"/>
          <w:b/>
          <w:sz w:val="28"/>
          <w:szCs w:val="28"/>
          <w:lang w:eastAsia="en-US"/>
        </w:rPr>
        <w:tab/>
        <w:t>Общие положения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</w:r>
      <w:proofErr w:type="gramStart"/>
      <w:r w:rsidRPr="00AF0D3B">
        <w:rPr>
          <w:rFonts w:eastAsia="Calibri"/>
          <w:sz w:val="28"/>
          <w:szCs w:val="28"/>
          <w:lang w:eastAsia="en-US"/>
        </w:rPr>
        <w:t>Настоящий документ «Организационно-технологическая модель проведения школьного этапа всероссийской олимпиады школьников в муниципальном районе Гафурийский район РБ в 2020-2021 учебном году» составлен на основании приказа Министерства образования и науки Российской Федерации от 18.11.2013 г. №1252 "Об утверждении Порядка проведения всероссийской олимпиады школьников" (далее - Порядок) (с изменениями от 17.12.2016 г. №1488 «О внесении изменений в Порядок проведения всероссийской олимпиады школьников, утвержденный приказом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F0D3B">
        <w:rPr>
          <w:rFonts w:eastAsia="Calibri"/>
          <w:sz w:val="28"/>
          <w:szCs w:val="28"/>
          <w:lang w:eastAsia="en-US"/>
        </w:rPr>
        <w:t>Министерства образования и науки Российской Федерации)</w:t>
      </w:r>
      <w:proofErr w:type="gramEnd"/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  <w:t>Олимпиада на территории МР Гафурийский район РБ проводится в целях выявления и развитие у обучающихся творческих способностей и интереса к научно-исследовательской деятельности, отбора школьников для участия в муниципальном этапе всероссийской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3.</w:t>
      </w:r>
      <w:r w:rsidRPr="00AF0D3B">
        <w:rPr>
          <w:rFonts w:eastAsia="Calibri"/>
          <w:sz w:val="28"/>
          <w:szCs w:val="28"/>
          <w:lang w:eastAsia="en-US"/>
        </w:rPr>
        <w:tab/>
        <w:t>Школьный этап Олимпиады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образования, для 4-11 классов.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4.</w:t>
      </w:r>
      <w:r w:rsidRPr="00AF0D3B">
        <w:rPr>
          <w:rFonts w:eastAsia="Calibri"/>
          <w:sz w:val="28"/>
          <w:szCs w:val="28"/>
          <w:lang w:eastAsia="en-US"/>
        </w:rPr>
        <w:tab/>
        <w:t>Организатором школьного этапа Олимпиады является МКУ Отдел образования МР Гафурийский район РБ.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5.</w:t>
      </w:r>
      <w:r w:rsidRPr="00AF0D3B">
        <w:rPr>
          <w:rFonts w:eastAsia="Calibri"/>
          <w:sz w:val="28"/>
          <w:szCs w:val="28"/>
          <w:lang w:eastAsia="en-US"/>
        </w:rPr>
        <w:tab/>
        <w:t>Для организации и проведения школьного этапа Олимпиады создаются оргкомитет, формируется жюри по каждому общеобразовательному предмету, создаются муниципальные предметно-методические комиссии по каждому общеобразовательному предмету, осуществляется нормативно-правовое и информационное сопровождение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6.</w:t>
      </w:r>
      <w:r w:rsidRPr="00AF0D3B">
        <w:rPr>
          <w:rFonts w:eastAsia="Calibri"/>
          <w:sz w:val="28"/>
          <w:szCs w:val="28"/>
          <w:lang w:eastAsia="en-US"/>
        </w:rPr>
        <w:tab/>
        <w:t>Школьный этап Олимпиады проводится на базе общеобразовательных организаций МР Гафурийский район РБ.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7.</w:t>
      </w:r>
      <w:r w:rsidRPr="00AF0D3B">
        <w:rPr>
          <w:rFonts w:eastAsia="Calibri"/>
          <w:sz w:val="28"/>
          <w:szCs w:val="28"/>
          <w:lang w:eastAsia="en-US"/>
        </w:rPr>
        <w:tab/>
        <w:t>Для проведения школьного этапа Олимпиады в каждой общеобразовательной организации создаются Оргкомитет, жюри по каждому общеобразовательному предмету.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lastRenderedPageBreak/>
        <w:t>8.</w:t>
      </w:r>
      <w:r w:rsidRPr="00AF0D3B">
        <w:rPr>
          <w:rFonts w:eastAsia="Calibri"/>
          <w:sz w:val="28"/>
          <w:szCs w:val="28"/>
          <w:lang w:eastAsia="en-US"/>
        </w:rPr>
        <w:tab/>
        <w:t>В школьном этапе Олимпиады принимают индивидуальное участие на добровольной основе обучающиеся 4-11 классов общеобразовательных организаций МР Гафурийский район РБ.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9.</w:t>
      </w:r>
      <w:r w:rsidRPr="00AF0D3B">
        <w:rPr>
          <w:rFonts w:eastAsia="Calibri"/>
          <w:sz w:val="28"/>
          <w:szCs w:val="28"/>
          <w:lang w:eastAsia="en-US"/>
        </w:rPr>
        <w:tab/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AF0D3B">
        <w:rPr>
          <w:rFonts w:eastAsia="Calibri"/>
          <w:sz w:val="28"/>
          <w:szCs w:val="28"/>
          <w:lang w:eastAsia="en-US"/>
        </w:rPr>
        <w:t>более старших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10.</w:t>
      </w:r>
      <w:r w:rsidRPr="00AF0D3B">
        <w:rPr>
          <w:rFonts w:eastAsia="Calibri"/>
          <w:sz w:val="28"/>
          <w:szCs w:val="28"/>
          <w:lang w:eastAsia="en-US"/>
        </w:rPr>
        <w:tab/>
        <w:t xml:space="preserve">Конкретные сроки и места проведения школьного этапа Олимпиады по каждому общеобразовательному предмету устанавливаются МКУ Отдел образования МР Гафурийский район РБ. Срок окончания школьного этапа не позднее 30 октября. 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11.</w:t>
      </w:r>
      <w:r w:rsidRPr="00AF0D3B">
        <w:rPr>
          <w:rFonts w:eastAsia="Calibri"/>
          <w:sz w:val="28"/>
          <w:szCs w:val="28"/>
          <w:lang w:eastAsia="en-US"/>
        </w:rPr>
        <w:tab/>
        <w:t>Продолжительность предметных Олимпиад устанавливается в соответствии с требованиями, разработанными муниципальными предметно-методическими комиссиями по каждому общеобразовательному предмету. Продолжительность Олимпиады по общеобразовательным предметам в 4-6 классах не более 2 часов, 7-8 классах не более 2,5 часов, в 9-11 классах не более 3 часов. В продолжительность Олимпиады не входит время, отведенное на инструктаж участников олимпиады и время заполнения регистрационных бланков.</w:t>
      </w:r>
    </w:p>
    <w:p w:rsidR="009B56D0" w:rsidRPr="00AF0D3B" w:rsidRDefault="009B56D0" w:rsidP="009B56D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0D3B">
        <w:rPr>
          <w:rFonts w:eastAsia="Calibri"/>
          <w:color w:val="000000"/>
          <w:sz w:val="28"/>
          <w:szCs w:val="28"/>
          <w:lang w:eastAsia="en-US"/>
        </w:rPr>
        <w:t xml:space="preserve">12. В 2020-2021 учебном году ШЭ ВОШ школьников по общеобразовательным предметам химия, биология, информатика, технология, математика и физика по заданиям будет разработан региональной предметно-методической комиссией и </w:t>
      </w:r>
      <w:proofErr w:type="gramStart"/>
      <w:r w:rsidRPr="00AF0D3B">
        <w:rPr>
          <w:rFonts w:eastAsia="Calibri"/>
          <w:color w:val="000000"/>
          <w:sz w:val="28"/>
          <w:szCs w:val="28"/>
          <w:lang w:eastAsia="en-US"/>
        </w:rPr>
        <w:t>проводиться</w:t>
      </w:r>
      <w:proofErr w:type="gramEnd"/>
      <w:r w:rsidRPr="00AF0D3B">
        <w:rPr>
          <w:rFonts w:eastAsia="Calibri"/>
          <w:color w:val="000000"/>
          <w:sz w:val="28"/>
          <w:szCs w:val="28"/>
          <w:lang w:eastAsia="en-US"/>
        </w:rPr>
        <w:t xml:space="preserve"> в следующие даты: </w:t>
      </w:r>
    </w:p>
    <w:p w:rsidR="009B56D0" w:rsidRPr="00AF0D3B" w:rsidRDefault="009B56D0" w:rsidP="009B56D0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AF0D3B">
        <w:rPr>
          <w:rFonts w:eastAsia="Calibri"/>
          <w:color w:val="000000"/>
          <w:sz w:val="28"/>
          <w:szCs w:val="28"/>
          <w:lang w:eastAsia="en-US"/>
        </w:rPr>
        <w:t xml:space="preserve">30 сентября 2020 г. (среда) – химия; </w:t>
      </w:r>
    </w:p>
    <w:p w:rsidR="009B56D0" w:rsidRPr="00AF0D3B" w:rsidRDefault="009B56D0" w:rsidP="009B56D0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AF0D3B">
        <w:rPr>
          <w:rFonts w:eastAsia="Calibri"/>
          <w:color w:val="000000"/>
          <w:sz w:val="28"/>
          <w:szCs w:val="28"/>
          <w:lang w:eastAsia="en-US"/>
        </w:rPr>
        <w:t xml:space="preserve">7 октября 2020 г. (среда) – физика; </w:t>
      </w:r>
    </w:p>
    <w:p w:rsidR="009B56D0" w:rsidRPr="00AF0D3B" w:rsidRDefault="009B56D0" w:rsidP="009B56D0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AF0D3B">
        <w:rPr>
          <w:rFonts w:eastAsia="Calibri"/>
          <w:color w:val="000000"/>
          <w:sz w:val="28"/>
          <w:szCs w:val="28"/>
          <w:lang w:eastAsia="en-US"/>
        </w:rPr>
        <w:t xml:space="preserve">8 октября 2020 г. (четверг) – биология; </w:t>
      </w:r>
    </w:p>
    <w:p w:rsidR="009B56D0" w:rsidRPr="00AF0D3B" w:rsidRDefault="009B56D0" w:rsidP="009B56D0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AF0D3B">
        <w:rPr>
          <w:rFonts w:eastAsia="Calibri"/>
          <w:color w:val="000000"/>
          <w:sz w:val="28"/>
          <w:szCs w:val="28"/>
          <w:lang w:eastAsia="en-US"/>
        </w:rPr>
        <w:t xml:space="preserve">16 октября 2020 г. (пятница) – информатика; </w:t>
      </w:r>
    </w:p>
    <w:p w:rsidR="009B56D0" w:rsidRPr="00AF0D3B" w:rsidRDefault="009B56D0" w:rsidP="009B56D0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AF0D3B">
        <w:rPr>
          <w:rFonts w:eastAsia="Calibri"/>
          <w:color w:val="000000"/>
          <w:sz w:val="28"/>
          <w:szCs w:val="28"/>
          <w:lang w:eastAsia="en-US"/>
        </w:rPr>
        <w:t xml:space="preserve">14 октября 2020 г. (среда) – математика; </w:t>
      </w:r>
    </w:p>
    <w:p w:rsidR="009B56D0" w:rsidRPr="00AF0D3B" w:rsidRDefault="009B56D0" w:rsidP="009B56D0">
      <w:pPr>
        <w:spacing w:line="259" w:lineRule="auto"/>
        <w:ind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AF0D3B">
        <w:rPr>
          <w:rFonts w:ascii="Calibri" w:eastAsia="Calibri" w:hAnsi="Calibri"/>
          <w:sz w:val="28"/>
          <w:szCs w:val="28"/>
          <w:lang w:eastAsia="en-US"/>
        </w:rPr>
        <w:t>21 октября 2020 г. (среда) – технология.</w:t>
      </w:r>
    </w:p>
    <w:p w:rsidR="009B56D0" w:rsidRPr="00AF0D3B" w:rsidRDefault="009B56D0" w:rsidP="009B56D0">
      <w:pPr>
        <w:spacing w:line="259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0D3B">
        <w:rPr>
          <w:rFonts w:eastAsia="Calibri"/>
          <w:color w:val="000000"/>
          <w:sz w:val="28"/>
          <w:szCs w:val="28"/>
          <w:lang w:eastAsia="en-US"/>
        </w:rPr>
        <w:t>По остальным предметам задания готовит муниципальная предметн</w:t>
      </w:r>
      <w:proofErr w:type="gramStart"/>
      <w:r w:rsidRPr="00AF0D3B">
        <w:rPr>
          <w:rFonts w:eastAsia="Calibri"/>
          <w:color w:val="000000"/>
          <w:sz w:val="28"/>
          <w:szCs w:val="28"/>
          <w:lang w:eastAsia="en-US"/>
        </w:rPr>
        <w:t>о-</w:t>
      </w:r>
      <w:proofErr w:type="gramEnd"/>
      <w:r w:rsidRPr="00AF0D3B">
        <w:rPr>
          <w:rFonts w:eastAsia="Calibri"/>
          <w:color w:val="000000"/>
          <w:sz w:val="28"/>
          <w:szCs w:val="28"/>
          <w:lang w:eastAsia="en-US"/>
        </w:rPr>
        <w:t xml:space="preserve"> методическая комиссия.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12.</w:t>
      </w:r>
      <w:r w:rsidRPr="00AF0D3B">
        <w:rPr>
          <w:rFonts w:eastAsia="Calibri"/>
          <w:sz w:val="28"/>
          <w:szCs w:val="28"/>
          <w:lang w:eastAsia="en-US"/>
        </w:rPr>
        <w:tab/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II.</w:t>
      </w:r>
      <w:r w:rsidRPr="00AF0D3B">
        <w:rPr>
          <w:rFonts w:eastAsia="Calibri"/>
          <w:b/>
          <w:sz w:val="28"/>
          <w:szCs w:val="28"/>
          <w:lang w:eastAsia="en-US"/>
        </w:rPr>
        <w:tab/>
        <w:t>Функции организатора школьного этапа Олимпиады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  <w:t>Формирование оргкомитета школьного этапа Олимпиады, жюри и муниципальных предметно-методических комиссий по общеобразовательным предметам, по которым проводится олимпиада, и утверждение их составов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</w:r>
      <w:proofErr w:type="gramStart"/>
      <w:r w:rsidRPr="00AF0D3B">
        <w:rPr>
          <w:rFonts w:eastAsia="Calibri"/>
          <w:sz w:val="28"/>
          <w:szCs w:val="28"/>
          <w:lang w:eastAsia="en-US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</w:t>
      </w:r>
      <w:r w:rsidRPr="00AF0D3B">
        <w:rPr>
          <w:rFonts w:eastAsia="Calibri"/>
          <w:sz w:val="28"/>
          <w:szCs w:val="28"/>
          <w:lang w:eastAsia="en-US"/>
        </w:rPr>
        <w:lastRenderedPageBreak/>
        <w:t>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показ олимпиадных работ, а также рассмотрения апелляций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участников олимпиады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3.</w:t>
      </w:r>
      <w:r w:rsidRPr="00AF0D3B">
        <w:rPr>
          <w:rFonts w:eastAsia="Calibri"/>
          <w:sz w:val="28"/>
          <w:szCs w:val="28"/>
          <w:lang w:eastAsia="en-US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4.</w:t>
      </w:r>
      <w:r w:rsidRPr="00AF0D3B">
        <w:rPr>
          <w:rFonts w:eastAsia="Calibri"/>
          <w:sz w:val="28"/>
          <w:szCs w:val="28"/>
          <w:lang w:eastAsia="en-US"/>
        </w:rPr>
        <w:tab/>
        <w:t>Информирование руководителей общеобразовательных организаций, обучающихся и их родителей (законных представителей) о сроках проведения и требованиях к организации и проведению школьного этапа.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5.</w:t>
      </w:r>
      <w:r w:rsidRPr="00AF0D3B">
        <w:rPr>
          <w:rFonts w:eastAsia="Calibri"/>
          <w:sz w:val="28"/>
          <w:szCs w:val="28"/>
          <w:lang w:eastAsia="en-US"/>
        </w:rPr>
        <w:tab/>
        <w:t>Вправе выборочно осуществлять перепроверку выполненных олимпиадных заданий школьного этапа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6.</w:t>
      </w:r>
      <w:r w:rsidRPr="00AF0D3B">
        <w:rPr>
          <w:rFonts w:eastAsia="Calibri"/>
          <w:sz w:val="28"/>
          <w:szCs w:val="28"/>
          <w:lang w:eastAsia="en-US"/>
        </w:rPr>
        <w:tab/>
        <w:t>Определяет квоты победителей и призёров школьного этапа олимпиады по каждому общеобразовательному предмету;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7.</w:t>
      </w:r>
      <w:r w:rsidRPr="00AF0D3B">
        <w:rPr>
          <w:rFonts w:eastAsia="Calibri"/>
          <w:sz w:val="28"/>
          <w:szCs w:val="28"/>
          <w:lang w:eastAsia="en-US"/>
        </w:rPr>
        <w:tab/>
        <w:t>Утверждение результатов Олимпиады по каждому общеобразовательному предмету (рейтинг победителей и рейтинг призёров школьного этапа олимпиады) и публикация итогового приказа на официальном сайте ОУ в сети "Интернет".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8. Определяет организационно-техническую модель проведения школьного этапа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I</w:t>
      </w:r>
      <w:r w:rsidRPr="00AF0D3B">
        <w:rPr>
          <w:rFonts w:eastAsia="Calibri"/>
          <w:b/>
          <w:sz w:val="28"/>
          <w:szCs w:val="28"/>
          <w:lang w:val="en-US" w:eastAsia="en-US"/>
        </w:rPr>
        <w:t>II</w:t>
      </w:r>
      <w:r w:rsidRPr="00AF0D3B">
        <w:rPr>
          <w:rFonts w:eastAsia="Calibri"/>
          <w:b/>
          <w:sz w:val="28"/>
          <w:szCs w:val="28"/>
          <w:lang w:eastAsia="en-US"/>
        </w:rPr>
        <w:t>.</w:t>
      </w:r>
      <w:r w:rsidRPr="00AF0D3B">
        <w:rPr>
          <w:rFonts w:eastAsia="Calibri"/>
          <w:b/>
          <w:sz w:val="28"/>
          <w:szCs w:val="28"/>
          <w:lang w:eastAsia="en-US"/>
        </w:rPr>
        <w:tab/>
        <w:t xml:space="preserve">Функции общеобразовательных организаций 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  <w:t>Организованное проведение школьного этапа Олимпиады в строгом соответствии с требованиями к проведению школьного этапа и утвержденным графиком,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3.</w:t>
      </w:r>
      <w:r w:rsidRPr="00AF0D3B">
        <w:rPr>
          <w:rFonts w:eastAsia="Calibri"/>
          <w:sz w:val="28"/>
          <w:szCs w:val="28"/>
          <w:lang w:eastAsia="en-US"/>
        </w:rPr>
        <w:tab/>
        <w:t xml:space="preserve">Назначение приказом по школе ответственного за проведение школьного этапа Олимпиады, который несет полную ответственность </w:t>
      </w:r>
      <w:proofErr w:type="gramStart"/>
      <w:r w:rsidRPr="00AF0D3B">
        <w:rPr>
          <w:rFonts w:eastAsia="Calibri"/>
          <w:sz w:val="28"/>
          <w:szCs w:val="28"/>
          <w:lang w:eastAsia="en-US"/>
        </w:rPr>
        <w:t>за</w:t>
      </w:r>
      <w:proofErr w:type="gramEnd"/>
      <w:r w:rsidRPr="00AF0D3B">
        <w:rPr>
          <w:rFonts w:eastAsia="Calibri"/>
          <w:sz w:val="28"/>
          <w:szCs w:val="28"/>
          <w:lang w:eastAsia="en-US"/>
        </w:rPr>
        <w:t>: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получение материалов по организации и проведению предметных олимпиад;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сбор и передача заявлений, обучающихся 4-11 классов, заявивших о своём участии в Олимпиаде, и их родителей (законных представителей) об ознакомлении с Порядком проведения Олимпиады и согласий на публикацию олимпиадных работ своих несовершеннолетних детей, в том числе в информационно-телекоммуникационной сети «Интернет» в МКУ Отдел образования МР Гафурийский район РБ. Срок хранения 1 учебный год;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соблюдение конфиденциальности при получении, тиражировании и хранении олимпиадных заданий;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  в день проведения школьного этапа олимпиады по каждому общеобразовательному предмету: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lastRenderedPageBreak/>
        <w:t>•</w:t>
      </w:r>
      <w:r w:rsidRPr="00AF0D3B">
        <w:rPr>
          <w:rFonts w:eastAsia="Calibri"/>
          <w:sz w:val="28"/>
          <w:szCs w:val="28"/>
          <w:lang w:eastAsia="en-US"/>
        </w:rPr>
        <w:tab/>
        <w:t>получение олимпиадных заданий школьного этапа (в 8.00ч. на электронный адрес) и их тиражирование на каждого участника олимпиады;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  <w:t>подготовка проштампованных листов для черновиков и титульных листов (приложение 1)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  <w:t>проведение инструктажа с педагогическими работниками-дежурными в местах проведения олимпиады;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  <w:t>регистрация участников олимпиады;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  <w:t xml:space="preserve">организация выполнения </w:t>
      </w:r>
      <w:proofErr w:type="gramStart"/>
      <w:r w:rsidRPr="00AF0D3B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олимпиадных заданий;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  <w:t xml:space="preserve">кодирование (обезличивание) олимпиадных работ участников 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  <w:t>получение решений и критериев оценивания олимпиадных заданий школьного этапа (после 14ч. в день проведения олимпиады) и их тиражирование;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  <w:t>организация работы жюри школьного этапа олимпиады;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  <w:t>размещение предварительных протоколов на информационном стенде (приложение 2)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сбор, хранение олимпиадных работ и протоколов итоговых результатов школьного этапа олимпиады в течение года;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 xml:space="preserve">предоставление отчетов о проведении школьного этапа Олимпиады в Оргкомитет в формате, установленном организатором школьного этапа Олимпиады (приложение 2, </w:t>
      </w:r>
      <w:r w:rsidRPr="00AF0D3B">
        <w:rPr>
          <w:rFonts w:eastAsia="Calibri"/>
          <w:color w:val="000000"/>
          <w:sz w:val="28"/>
          <w:szCs w:val="28"/>
          <w:lang w:eastAsia="en-US"/>
        </w:rPr>
        <w:t xml:space="preserve">приложение 3, </w:t>
      </w:r>
      <w:r w:rsidRPr="00AF0D3B">
        <w:rPr>
          <w:rFonts w:eastAsia="Calibri"/>
          <w:sz w:val="28"/>
          <w:szCs w:val="28"/>
          <w:lang w:eastAsia="en-US"/>
        </w:rPr>
        <w:t>приложение 4)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размещение графика проведения школьного этапа Олимпиады (указав время начала олимпиады)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информирование о: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</w:r>
      <w:proofErr w:type="gramStart"/>
      <w:r w:rsidRPr="00AF0D3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проведения всероссийской олимпиады школьников всех заинтересованных лиц,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</w:r>
      <w:proofErr w:type="gramStart"/>
      <w:r w:rsidRPr="00AF0D3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подачи апелляции,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  <w:t xml:space="preserve">рейтинговых </w:t>
      </w:r>
      <w:proofErr w:type="gramStart"/>
      <w:r w:rsidRPr="00AF0D3B">
        <w:rPr>
          <w:rFonts w:eastAsia="Calibri"/>
          <w:sz w:val="28"/>
          <w:szCs w:val="28"/>
          <w:lang w:eastAsia="en-US"/>
        </w:rPr>
        <w:t>результатах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проверки олимпиадных работ по предметам.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•</w:t>
      </w:r>
      <w:r w:rsidRPr="00AF0D3B">
        <w:rPr>
          <w:rFonts w:eastAsia="Calibri"/>
          <w:sz w:val="28"/>
          <w:szCs w:val="28"/>
          <w:lang w:eastAsia="en-US"/>
        </w:rPr>
        <w:tab/>
      </w:r>
      <w:proofErr w:type="gramStart"/>
      <w:r w:rsidRPr="00AF0D3B">
        <w:rPr>
          <w:rFonts w:eastAsia="Calibri"/>
          <w:sz w:val="28"/>
          <w:szCs w:val="28"/>
          <w:lang w:eastAsia="en-US"/>
        </w:rPr>
        <w:t>Списках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обучающихся, прошедших на муниципальный этап Олимпиады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4.</w:t>
      </w:r>
      <w:r w:rsidRPr="00AF0D3B">
        <w:rPr>
          <w:rFonts w:eastAsia="Calibri"/>
          <w:sz w:val="28"/>
          <w:szCs w:val="28"/>
          <w:lang w:eastAsia="en-US"/>
        </w:rPr>
        <w:tab/>
        <w:t>Подготовка учебных кабинетов к проведению олимпиад из расчета: 1 человек за 1 парту или за 1 компьютер.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5.</w:t>
      </w:r>
      <w:r w:rsidRPr="00AF0D3B">
        <w:rPr>
          <w:rFonts w:eastAsia="Calibri"/>
          <w:sz w:val="28"/>
          <w:szCs w:val="28"/>
          <w:lang w:eastAsia="en-US"/>
        </w:rPr>
        <w:tab/>
        <w:t>Осуществление кодирования (обезличивания) олимпиадных работ участников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6.</w:t>
      </w:r>
      <w:r w:rsidRPr="00AF0D3B">
        <w:rPr>
          <w:rFonts w:eastAsia="Calibri"/>
          <w:sz w:val="28"/>
          <w:szCs w:val="28"/>
          <w:lang w:eastAsia="en-US"/>
        </w:rPr>
        <w:tab/>
        <w:t>Награждение победителей и призёров школьного этапа Олимпиады дипломами установленного образца.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7.</w:t>
      </w:r>
      <w:r w:rsidRPr="00AF0D3B">
        <w:rPr>
          <w:rFonts w:eastAsia="Calibri"/>
          <w:sz w:val="28"/>
          <w:szCs w:val="28"/>
          <w:lang w:eastAsia="en-US"/>
        </w:rPr>
        <w:tab/>
        <w:t>При организации школьного этапа Олимпиады рекомендуется использовать следующий алгоритм (приложение №7).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I</w:t>
      </w:r>
      <w:r w:rsidRPr="00AF0D3B">
        <w:rPr>
          <w:rFonts w:eastAsia="Calibri"/>
          <w:b/>
          <w:sz w:val="28"/>
          <w:szCs w:val="28"/>
          <w:lang w:val="en-US" w:eastAsia="en-US"/>
        </w:rPr>
        <w:t>V</w:t>
      </w:r>
      <w:r w:rsidRPr="00AF0D3B">
        <w:rPr>
          <w:rFonts w:eastAsia="Calibri"/>
          <w:b/>
          <w:sz w:val="28"/>
          <w:szCs w:val="28"/>
          <w:lang w:eastAsia="en-US"/>
        </w:rPr>
        <w:t>.</w:t>
      </w:r>
      <w:r w:rsidRPr="00AF0D3B">
        <w:rPr>
          <w:rFonts w:eastAsia="Calibri"/>
          <w:b/>
          <w:sz w:val="28"/>
          <w:szCs w:val="28"/>
          <w:lang w:eastAsia="en-US"/>
        </w:rPr>
        <w:tab/>
        <w:t>Функции оргкомитета Олимпиады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  <w:t>Обеспечение соблюдения прав участников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  <w:t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Порядком проведения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 xml:space="preserve">3. </w:t>
      </w:r>
      <w:r w:rsidRPr="00AF0D3B">
        <w:rPr>
          <w:rFonts w:eastAsia="Calibri"/>
          <w:sz w:val="28"/>
          <w:szCs w:val="28"/>
          <w:lang w:eastAsia="en-US"/>
        </w:rPr>
        <w:tab/>
        <w:t>Решение конфликтных ситуаций, возникших при проведении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lastRenderedPageBreak/>
        <w:t>4.</w:t>
      </w:r>
      <w:r w:rsidRPr="00AF0D3B">
        <w:rPr>
          <w:rFonts w:eastAsia="Calibri"/>
          <w:sz w:val="28"/>
          <w:szCs w:val="28"/>
          <w:lang w:eastAsia="en-US"/>
        </w:rPr>
        <w:tab/>
        <w:t>Осуществление информационной поддержки школьного этапа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5.</w:t>
      </w:r>
      <w:r w:rsidRPr="00AF0D3B">
        <w:rPr>
          <w:rFonts w:eastAsia="Calibri"/>
          <w:sz w:val="28"/>
          <w:szCs w:val="28"/>
          <w:lang w:eastAsia="en-US"/>
        </w:rPr>
        <w:tab/>
        <w:t>Формирование списков участников, прошедших на муниципальный этап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V.</w:t>
      </w:r>
      <w:r w:rsidRPr="00AF0D3B">
        <w:rPr>
          <w:rFonts w:eastAsia="Calibri"/>
          <w:b/>
          <w:sz w:val="28"/>
          <w:szCs w:val="28"/>
          <w:lang w:eastAsia="en-US"/>
        </w:rPr>
        <w:tab/>
        <w:t>Функции муниципальных предметно-методических комиссий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  <w:t xml:space="preserve">Муниципальные предметно-методические комиссии по каждому общеобразовательному предмету 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составляют олимпиадные задания,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VI.</w:t>
      </w:r>
      <w:r w:rsidRPr="00AF0D3B">
        <w:rPr>
          <w:rFonts w:eastAsia="Calibri"/>
          <w:b/>
          <w:sz w:val="28"/>
          <w:szCs w:val="28"/>
          <w:lang w:eastAsia="en-US"/>
        </w:rPr>
        <w:tab/>
        <w:t>Функции жюри Олимпиады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  <w:t>Принимает для оценивания закодированные (обезличенные) олимпиадные работы участников олимпиады;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  <w:t>Осуществление проверки и оценки олимпиадных заданий участников Олимпиады в соответствии с критериями оценивания каждого из заданий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3.</w:t>
      </w:r>
      <w:r w:rsidRPr="00AF0D3B">
        <w:rPr>
          <w:rFonts w:eastAsia="Calibri"/>
          <w:sz w:val="28"/>
          <w:szCs w:val="28"/>
          <w:lang w:eastAsia="en-US"/>
        </w:rPr>
        <w:tab/>
        <w:t>Осуществляет очно по запросу участника олимпиады показ выполненных им олимпиадных заданий;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4.</w:t>
      </w:r>
      <w:r w:rsidRPr="00AF0D3B">
        <w:rPr>
          <w:rFonts w:eastAsia="Calibri"/>
          <w:sz w:val="28"/>
          <w:szCs w:val="28"/>
          <w:lang w:eastAsia="en-US"/>
        </w:rPr>
        <w:tab/>
        <w:t>Представляет результаты олимпиады её участникам;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5.</w:t>
      </w:r>
      <w:r w:rsidRPr="00AF0D3B">
        <w:rPr>
          <w:rFonts w:eastAsia="Calibri"/>
          <w:sz w:val="28"/>
          <w:szCs w:val="28"/>
          <w:lang w:eastAsia="en-US"/>
        </w:rPr>
        <w:tab/>
        <w:t>Проведение разбора олимпиадных заданий с участниками Олимпиады, показа олимпиадных заданий.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6.</w:t>
      </w:r>
      <w:r w:rsidRPr="00AF0D3B">
        <w:rPr>
          <w:rFonts w:eastAsia="Calibri"/>
          <w:sz w:val="28"/>
          <w:szCs w:val="28"/>
          <w:lang w:eastAsia="en-US"/>
        </w:rPr>
        <w:tab/>
        <w:t>Рассмотрение апелляционных заявлений участников.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7.</w:t>
      </w:r>
      <w:r w:rsidRPr="00AF0D3B">
        <w:rPr>
          <w:rFonts w:eastAsia="Calibri"/>
          <w:sz w:val="28"/>
          <w:szCs w:val="28"/>
          <w:lang w:eastAsia="en-US"/>
        </w:rPr>
        <w:tab/>
        <w:t>Составление предварительных протоколов по результатам выполнения заданий и итоговых протоколов с рейтингом участников Олимпиады с учётом результатов апелляций.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8.</w:t>
      </w:r>
      <w:r w:rsidRPr="00AF0D3B">
        <w:rPr>
          <w:rFonts w:eastAsia="Calibri"/>
          <w:sz w:val="28"/>
          <w:szCs w:val="28"/>
          <w:lang w:eastAsia="en-US"/>
        </w:rPr>
        <w:tab/>
        <w:t xml:space="preserve">Определение победителей и призеров Олимпиады в соответствии с квотой для победителей и призеров школьного этапа, утвержденной МКУ Отдел образования МР Гафурийский район РБ 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9.</w:t>
      </w:r>
      <w:r w:rsidRPr="00AF0D3B">
        <w:rPr>
          <w:rFonts w:eastAsia="Calibri"/>
          <w:sz w:val="28"/>
          <w:szCs w:val="28"/>
          <w:lang w:eastAsia="en-US"/>
        </w:rPr>
        <w:tab/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10.</w:t>
      </w:r>
      <w:r w:rsidRPr="00AF0D3B">
        <w:rPr>
          <w:rFonts w:eastAsia="Calibri"/>
          <w:sz w:val="28"/>
          <w:szCs w:val="28"/>
          <w:lang w:eastAsia="en-US"/>
        </w:rPr>
        <w:tab/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 (приложение 6).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lastRenderedPageBreak/>
        <w:t>11.</w:t>
      </w:r>
      <w:r w:rsidRPr="00AF0D3B">
        <w:rPr>
          <w:rFonts w:eastAsia="Calibri"/>
          <w:sz w:val="28"/>
          <w:szCs w:val="28"/>
          <w:lang w:eastAsia="en-US"/>
        </w:rPr>
        <w:tab/>
        <w:t>Предоставление протоколов заседания жюри по каждому общеобразовательному предмету (приложение 5)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V</w:t>
      </w:r>
      <w:r w:rsidRPr="00AF0D3B">
        <w:rPr>
          <w:rFonts w:eastAsia="Calibri"/>
          <w:b/>
          <w:sz w:val="28"/>
          <w:szCs w:val="28"/>
          <w:lang w:val="en-US" w:eastAsia="en-US"/>
        </w:rPr>
        <w:t>II</w:t>
      </w:r>
      <w:r w:rsidRPr="00AF0D3B">
        <w:rPr>
          <w:rFonts w:eastAsia="Calibri"/>
          <w:b/>
          <w:sz w:val="28"/>
          <w:szCs w:val="28"/>
          <w:lang w:eastAsia="en-US"/>
        </w:rPr>
        <w:t>.</w:t>
      </w:r>
      <w:r w:rsidRPr="00AF0D3B">
        <w:rPr>
          <w:rFonts w:eastAsia="Calibri"/>
          <w:b/>
          <w:sz w:val="28"/>
          <w:szCs w:val="28"/>
          <w:lang w:eastAsia="en-US"/>
        </w:rPr>
        <w:tab/>
        <w:t>Функции участников Олимпиады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  <w:t>Должны соблюдать Порядок проведения всероссийской олимпиады и требования к проведению школьного этапа олимпиады по каждому общеобразовательному предмету, утвержденные организатором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3.</w:t>
      </w:r>
      <w:r w:rsidRPr="00AF0D3B">
        <w:rPr>
          <w:rFonts w:eastAsia="Calibri"/>
          <w:sz w:val="28"/>
          <w:szCs w:val="28"/>
          <w:lang w:eastAsia="en-US"/>
        </w:rPr>
        <w:tab/>
        <w:t>Участники вправе иметь справочные материалы, средства связи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4.</w:t>
      </w:r>
      <w:r w:rsidRPr="00AF0D3B">
        <w:rPr>
          <w:rFonts w:eastAsia="Calibri"/>
          <w:sz w:val="28"/>
          <w:szCs w:val="28"/>
          <w:lang w:eastAsia="en-US"/>
        </w:rPr>
        <w:tab/>
        <w:t>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об удалении.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5.</w:t>
      </w:r>
      <w:r w:rsidRPr="00AF0D3B">
        <w:rPr>
          <w:rFonts w:eastAsia="Calibri"/>
          <w:sz w:val="28"/>
          <w:szCs w:val="28"/>
          <w:lang w:eastAsia="en-US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6.</w:t>
      </w:r>
      <w:r w:rsidRPr="00AF0D3B">
        <w:rPr>
          <w:rFonts w:eastAsia="Calibri"/>
          <w:sz w:val="28"/>
          <w:szCs w:val="28"/>
          <w:lang w:eastAsia="en-US"/>
        </w:rPr>
        <w:tab/>
        <w:t xml:space="preserve">Участник олимпиады обязан до </w:t>
      </w:r>
      <w:proofErr w:type="gramStart"/>
      <w:r w:rsidRPr="00AF0D3B">
        <w:rPr>
          <w:rFonts w:eastAsia="Calibri"/>
          <w:sz w:val="28"/>
          <w:szCs w:val="28"/>
          <w:lang w:eastAsia="en-US"/>
        </w:rPr>
        <w:t>истечения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7.</w:t>
      </w:r>
      <w:r w:rsidRPr="00AF0D3B">
        <w:rPr>
          <w:rFonts w:eastAsia="Calibri"/>
          <w:sz w:val="28"/>
          <w:szCs w:val="28"/>
          <w:lang w:eastAsia="en-US"/>
        </w:rPr>
        <w:tab/>
        <w:t>Во время проведения Олимпиады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заданием или листом ответов.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8.</w:t>
      </w:r>
      <w:r w:rsidRPr="00AF0D3B">
        <w:rPr>
          <w:rFonts w:eastAsia="Calibri"/>
          <w:sz w:val="28"/>
          <w:szCs w:val="28"/>
          <w:lang w:eastAsia="en-US"/>
        </w:rPr>
        <w:tab/>
        <w:t>Все олимпиадные задания необходимо выполнять на листах ответов или заранее проштампованных тетрадях, или листах формата А</w:t>
      </w:r>
      <w:proofErr w:type="gramStart"/>
      <w:r w:rsidRPr="00AF0D3B">
        <w:rPr>
          <w:rFonts w:eastAsia="Calibri"/>
          <w:sz w:val="28"/>
          <w:szCs w:val="28"/>
          <w:lang w:eastAsia="en-US"/>
        </w:rPr>
        <w:t>4</w:t>
      </w:r>
      <w:proofErr w:type="gramEnd"/>
      <w:r w:rsidRPr="00AF0D3B">
        <w:rPr>
          <w:rFonts w:eastAsia="Calibri"/>
          <w:sz w:val="28"/>
          <w:szCs w:val="28"/>
          <w:lang w:eastAsia="en-US"/>
        </w:rPr>
        <w:t>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9.</w:t>
      </w:r>
      <w:r w:rsidRPr="00AF0D3B">
        <w:rPr>
          <w:rFonts w:eastAsia="Calibri"/>
          <w:sz w:val="28"/>
          <w:szCs w:val="28"/>
          <w:lang w:eastAsia="en-US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10.</w:t>
      </w:r>
      <w:r w:rsidRPr="00AF0D3B">
        <w:rPr>
          <w:rFonts w:eastAsia="Calibri"/>
          <w:sz w:val="28"/>
          <w:szCs w:val="28"/>
          <w:lang w:eastAsia="en-US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lastRenderedPageBreak/>
        <w:t>11.</w:t>
      </w:r>
      <w:r w:rsidRPr="00AF0D3B">
        <w:rPr>
          <w:rFonts w:eastAsia="Calibri"/>
          <w:sz w:val="28"/>
          <w:szCs w:val="28"/>
          <w:lang w:eastAsia="en-US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12.</w:t>
      </w:r>
      <w:r w:rsidRPr="00AF0D3B">
        <w:rPr>
          <w:rFonts w:eastAsia="Calibri"/>
          <w:sz w:val="28"/>
          <w:szCs w:val="28"/>
          <w:lang w:eastAsia="en-US"/>
        </w:rPr>
        <w:tab/>
        <w:t>Находясь в аудитории, участник должен выполнять все требования организаторов, относящиеся к проведению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V</w:t>
      </w:r>
      <w:r w:rsidRPr="00AF0D3B">
        <w:rPr>
          <w:rFonts w:eastAsia="Calibri"/>
          <w:b/>
          <w:sz w:val="28"/>
          <w:szCs w:val="28"/>
          <w:lang w:val="en-US" w:eastAsia="en-US"/>
        </w:rPr>
        <w:t>III</w:t>
      </w:r>
      <w:r w:rsidRPr="00AF0D3B">
        <w:rPr>
          <w:rFonts w:eastAsia="Calibri"/>
          <w:b/>
          <w:sz w:val="28"/>
          <w:szCs w:val="28"/>
          <w:lang w:eastAsia="en-US"/>
        </w:rPr>
        <w:t>.</w:t>
      </w:r>
      <w:r w:rsidRPr="00AF0D3B">
        <w:rPr>
          <w:rFonts w:eastAsia="Calibri"/>
          <w:b/>
          <w:sz w:val="28"/>
          <w:szCs w:val="28"/>
          <w:lang w:eastAsia="en-US"/>
        </w:rPr>
        <w:tab/>
        <w:t>Функции организаторов в аудитории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  <w:t>В день проведения Олимпиады ответственные в аудиториях должны: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организовать прием участников в аудиториях;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раздать черновики со штампом общеобразовательной организации каждому участнику Олимпиады;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выдать олимпиадные материалы;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проконтролировать, чтобы все участники Олимпиады заполнили титульные листы (приложение 1)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обеспечивать дисциплину и порядок в аудитории на протяжении всего времени проведения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  <w:t>Проконтролировать выполнение требований к оформлению олимпиадных работ: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обложка тетради, специальный бланк работы на листе формата А-4 подписываются участником Олимпиады самостоятельно: указывается фамилия, имя, отчество, образовательная организация, школа, класс, предмет, фамилия, имя, отчество учителя-наставника (приложение №1);</w:t>
      </w:r>
      <w:proofErr w:type="gramEnd"/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олимпиадные задания, выполненные на листе заданий, не проверяются и не оцениваются, если это не оговорено в Требованиях к проведению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3.</w:t>
      </w:r>
      <w:r w:rsidRPr="00AF0D3B">
        <w:rPr>
          <w:rFonts w:eastAsia="Calibri"/>
          <w:sz w:val="28"/>
          <w:szCs w:val="28"/>
          <w:lang w:eastAsia="en-US"/>
        </w:rPr>
        <w:tab/>
        <w:t>После выполнения заданий листы ответов, черновики передаются организатору в аудитории.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4.</w:t>
      </w:r>
      <w:r w:rsidRPr="00AF0D3B">
        <w:rPr>
          <w:rFonts w:eastAsia="Calibri"/>
          <w:sz w:val="28"/>
          <w:szCs w:val="28"/>
          <w:lang w:eastAsia="en-US"/>
        </w:rPr>
        <w:tab/>
        <w:t xml:space="preserve">Организаторы в аудитории в присутствии не менее 3 участников Олимпиады запаковывает все выполненные олимпиадные задания с вложенными </w:t>
      </w:r>
      <w:r w:rsidRPr="00AF0D3B">
        <w:rPr>
          <w:rFonts w:eastAsia="Calibri"/>
          <w:sz w:val="28"/>
          <w:szCs w:val="28"/>
          <w:lang w:eastAsia="en-US"/>
        </w:rPr>
        <w:lastRenderedPageBreak/>
        <w:t xml:space="preserve">в них черновиками в специальный пакет и передаёт его </w:t>
      </w:r>
      <w:proofErr w:type="gramStart"/>
      <w:r w:rsidRPr="00AF0D3B">
        <w:rPr>
          <w:rFonts w:eastAsia="Calibri"/>
          <w:sz w:val="28"/>
          <w:szCs w:val="28"/>
          <w:lang w:eastAsia="en-US"/>
        </w:rPr>
        <w:t>ответственному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за организацию и проведение школьного этапа в ОО.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5.</w:t>
      </w:r>
      <w:r w:rsidRPr="00AF0D3B">
        <w:rPr>
          <w:rFonts w:eastAsia="Calibri"/>
          <w:sz w:val="28"/>
          <w:szCs w:val="28"/>
          <w:lang w:eastAsia="en-US"/>
        </w:rPr>
        <w:tab/>
        <w:t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IX.</w:t>
      </w:r>
      <w:r w:rsidRPr="00AF0D3B">
        <w:rPr>
          <w:rFonts w:eastAsia="Calibri"/>
          <w:b/>
          <w:sz w:val="28"/>
          <w:szCs w:val="28"/>
          <w:lang w:eastAsia="en-US"/>
        </w:rPr>
        <w:tab/>
        <w:t>Порядок проверки олимпиадных заданий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  <w:t>Представитель школьного оргкомитета осуществляет обезличивание олимпиадных работ: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отделяется обложка тетради (бланк) с информацией об участнике Олимпиады;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обложке (бланку) присваивается персональный идентификационный номер (шифр), который также указывается на самой работе;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шифры вписываются в предварительный протокол, подготовленный секретарём;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шифры участников Олимпиады не подлежат разглашению до окончания процедуры проверки олимпиадных работ.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  <w:t>Представитель школьного оргкомитета передает олимпиадные работы членам жюри для осуществления проверки.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3.</w:t>
      </w:r>
      <w:r w:rsidRPr="00AF0D3B">
        <w:rPr>
          <w:rFonts w:eastAsia="Calibri"/>
          <w:sz w:val="28"/>
          <w:szCs w:val="28"/>
          <w:lang w:eastAsia="en-US"/>
        </w:rPr>
        <w:tab/>
        <w:t>В сложных случаях письменная работа перепроверяется еще одним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4.</w:t>
      </w:r>
      <w:r w:rsidRPr="00AF0D3B">
        <w:rPr>
          <w:rFonts w:eastAsia="Calibri"/>
          <w:sz w:val="28"/>
          <w:szCs w:val="28"/>
          <w:lang w:eastAsia="en-US"/>
        </w:rPr>
        <w:tab/>
        <w:t>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5.</w:t>
      </w:r>
      <w:r w:rsidRPr="00AF0D3B">
        <w:rPr>
          <w:rFonts w:eastAsia="Calibri"/>
          <w:sz w:val="28"/>
          <w:szCs w:val="28"/>
          <w:lang w:eastAsia="en-US"/>
        </w:rPr>
        <w:tab/>
        <w:t>Итоги Олимпиады утверждаются организатором Олимпиады с учетом результатов апелляций и размещаются на сайтах общеобразовательных организаций.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X.</w:t>
      </w:r>
      <w:r w:rsidRPr="00AF0D3B">
        <w:rPr>
          <w:rFonts w:eastAsia="Calibri"/>
          <w:b/>
          <w:sz w:val="28"/>
          <w:szCs w:val="28"/>
          <w:lang w:eastAsia="en-US"/>
        </w:rPr>
        <w:tab/>
        <w:t>Порядок определения победителей и призёров школьного этапа</w:t>
      </w:r>
    </w:p>
    <w:p w:rsidR="009B56D0" w:rsidRPr="00AF0D3B" w:rsidRDefault="009B56D0" w:rsidP="009B56D0">
      <w:pPr>
        <w:numPr>
          <w:ilvl w:val="0"/>
          <w:numId w:val="8"/>
        </w:numPr>
        <w:spacing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0D3B">
        <w:rPr>
          <w:rFonts w:eastAsia="Calibri"/>
          <w:sz w:val="28"/>
          <w:szCs w:val="28"/>
          <w:lang w:eastAsia="en-US"/>
        </w:rPr>
        <w:t>Согласно приказа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МКУ Отдел образования МР Гафурийский район РБ № 370 от «15» сентября 2020 года  «Об организации и проведении школьного этапа всероссийской олимпиады школьников по общеобразовательным предметам 2020-2021 учебного года» установлена квота на количество победителей и призеров школьного этапа Олимпиады - не более 25% от общего количества участников олимпиады.</w:t>
      </w:r>
    </w:p>
    <w:p w:rsidR="009B56D0" w:rsidRPr="00AF0D3B" w:rsidRDefault="009B56D0" w:rsidP="009B56D0">
      <w:pPr>
        <w:numPr>
          <w:ilvl w:val="0"/>
          <w:numId w:val="8"/>
        </w:numPr>
        <w:spacing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 xml:space="preserve">Победителем школьного этапа Олимпиады по каждому общеобразовательному предмету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не менее 50% (50% или более) от максимального количества баллов. Если число победителей школьного этапа будет превышать общую квоту на количество победителей и призеров школьного этапа, организатор олимпиады школьного этапа оставляет за собой право на перепроверку данных работ муниципальной предметно-методической </w:t>
      </w:r>
      <w:r w:rsidRPr="00AF0D3B">
        <w:rPr>
          <w:rFonts w:eastAsia="Calibri"/>
          <w:sz w:val="28"/>
          <w:szCs w:val="28"/>
          <w:lang w:eastAsia="en-US"/>
        </w:rPr>
        <w:lastRenderedPageBreak/>
        <w:t>комиссией. По итогам перепроверки работ может быть принято решение об увеличении квоты победителей и (или) призеров.</w:t>
      </w:r>
    </w:p>
    <w:p w:rsidR="009B56D0" w:rsidRPr="00AF0D3B" w:rsidRDefault="009B56D0" w:rsidP="009B56D0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Призёрами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победителем, если количество набранных ими баллов составляет не менее 50% от максимального количества баллов.</w:t>
      </w:r>
    </w:p>
    <w:p w:rsidR="009B56D0" w:rsidRPr="00AF0D3B" w:rsidRDefault="009B56D0" w:rsidP="009B56D0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Участники школьного этапа Олимпиады признаются учащиеся, при условии если:</w:t>
      </w:r>
    </w:p>
    <w:p w:rsidR="009B56D0" w:rsidRPr="00AF0D3B" w:rsidRDefault="009B56D0" w:rsidP="009B56D0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они набрали менее 50% от максимального количества баллов;</w:t>
      </w:r>
    </w:p>
    <w:p w:rsidR="009B56D0" w:rsidRPr="00AF0D3B" w:rsidRDefault="009B56D0" w:rsidP="009B56D0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не вошедшие в квоту - не более 25 % от общего количества участников олимпиады.</w:t>
      </w:r>
    </w:p>
    <w:p w:rsidR="009B56D0" w:rsidRPr="00AF0D3B" w:rsidRDefault="009B56D0" w:rsidP="009B56D0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призёром, и им присуждается статус «участник».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3.</w:t>
      </w:r>
      <w:r w:rsidRPr="00AF0D3B">
        <w:rPr>
          <w:rFonts w:eastAsia="Calibri"/>
          <w:sz w:val="28"/>
          <w:szCs w:val="28"/>
          <w:lang w:eastAsia="en-US"/>
        </w:rPr>
        <w:tab/>
      </w:r>
      <w:proofErr w:type="gramStart"/>
      <w:r w:rsidRPr="00AF0D3B">
        <w:rPr>
          <w:rFonts w:eastAsia="Calibri"/>
          <w:sz w:val="28"/>
          <w:szCs w:val="28"/>
          <w:lang w:eastAsia="en-US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после повторной проверки принимает жюри Олимпиады совместно с Оргкомитетом.</w:t>
      </w:r>
      <w:proofErr w:type="gramEnd"/>
      <w:r w:rsidRPr="00AF0D3B">
        <w:rPr>
          <w:rFonts w:eastAsia="Calibri"/>
          <w:sz w:val="28"/>
          <w:szCs w:val="28"/>
          <w:lang w:eastAsia="en-US"/>
        </w:rPr>
        <w:t xml:space="preserve"> По итогам перепроверки работ может быть принято решение об увеличении квоты призеров.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4.</w:t>
      </w:r>
      <w:r w:rsidRPr="00AF0D3B">
        <w:rPr>
          <w:rFonts w:eastAsia="Calibri"/>
          <w:sz w:val="28"/>
          <w:szCs w:val="28"/>
          <w:lang w:eastAsia="en-US"/>
        </w:rPr>
        <w:tab/>
        <w:t>В спорных случаях организатор олимпиады школьного этапа оставляет за собой право на перепроверку данных работ муниципальной предметно-методической комиссией и принятия окончательного решения.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XI.</w:t>
      </w:r>
      <w:r w:rsidRPr="00AF0D3B">
        <w:rPr>
          <w:rFonts w:eastAsia="Calibri"/>
          <w:b/>
          <w:sz w:val="28"/>
          <w:szCs w:val="28"/>
          <w:lang w:eastAsia="en-US"/>
        </w:rPr>
        <w:tab/>
        <w:t>Порядок разбора олимпиадных заданий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  <w:t>Порядок разбора олимпиадных заданий может проходить после выполнения олимпиадных заданий.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  <w:t xml:space="preserve">Разбор олимпиадных заданий должен осуществляться членами жюри Олимпиады.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X</w:t>
      </w:r>
      <w:r w:rsidRPr="00AF0D3B">
        <w:rPr>
          <w:rFonts w:eastAsia="Calibri"/>
          <w:b/>
          <w:sz w:val="28"/>
          <w:szCs w:val="28"/>
          <w:lang w:val="en-US" w:eastAsia="en-US"/>
        </w:rPr>
        <w:t>II</w:t>
      </w:r>
      <w:r w:rsidRPr="00AF0D3B">
        <w:rPr>
          <w:rFonts w:eastAsia="Calibri"/>
          <w:b/>
          <w:sz w:val="28"/>
          <w:szCs w:val="28"/>
          <w:lang w:eastAsia="en-US"/>
        </w:rPr>
        <w:t>.</w:t>
      </w:r>
      <w:r w:rsidRPr="00AF0D3B">
        <w:rPr>
          <w:rFonts w:eastAsia="Calibri"/>
          <w:b/>
          <w:sz w:val="28"/>
          <w:szCs w:val="28"/>
          <w:lang w:eastAsia="en-US"/>
        </w:rPr>
        <w:tab/>
        <w:t>Процедура показа олимпиадных работ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  <w:t>Показ работ проводится после разбора олимпиадных заданий.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  <w:t>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3.</w:t>
      </w:r>
      <w:r w:rsidRPr="00AF0D3B">
        <w:rPr>
          <w:rFonts w:eastAsia="Calibri"/>
          <w:sz w:val="28"/>
          <w:szCs w:val="28"/>
          <w:lang w:eastAsia="en-US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X</w:t>
      </w:r>
      <w:r w:rsidRPr="00AF0D3B">
        <w:rPr>
          <w:rFonts w:eastAsia="Calibri"/>
          <w:b/>
          <w:sz w:val="28"/>
          <w:szCs w:val="28"/>
          <w:lang w:val="en-US" w:eastAsia="en-US"/>
        </w:rPr>
        <w:t>III</w:t>
      </w:r>
      <w:r w:rsidRPr="00AF0D3B">
        <w:rPr>
          <w:rFonts w:eastAsia="Calibri"/>
          <w:b/>
          <w:sz w:val="28"/>
          <w:szCs w:val="28"/>
          <w:lang w:eastAsia="en-US"/>
        </w:rPr>
        <w:t>.</w:t>
      </w:r>
      <w:r w:rsidRPr="00AF0D3B">
        <w:rPr>
          <w:rFonts w:eastAsia="Calibri"/>
          <w:b/>
          <w:sz w:val="28"/>
          <w:szCs w:val="28"/>
          <w:lang w:eastAsia="en-US"/>
        </w:rPr>
        <w:tab/>
        <w:t>Порядок проведения апелляции по результатам проверки заданий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lastRenderedPageBreak/>
        <w:t>1.</w:t>
      </w:r>
      <w:r w:rsidRPr="00AF0D3B">
        <w:rPr>
          <w:rFonts w:eastAsia="Calibri"/>
          <w:sz w:val="28"/>
          <w:szCs w:val="28"/>
          <w:lang w:eastAsia="en-US"/>
        </w:rPr>
        <w:tab/>
        <w:t>Апелляцией признается аргументированное письменное заявление (приложение №8):</w:t>
      </w:r>
    </w:p>
    <w:p w:rsidR="009B56D0" w:rsidRPr="00AF0D3B" w:rsidRDefault="009B56D0" w:rsidP="009B56D0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 несогласии с выставленными баллами;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  <w:t>Апелляция о несогласии с выставленными баллами подаётся в оргкомитет Олимпиады после ознакомления с предварительными итогами Олимпиады.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3.</w:t>
      </w:r>
      <w:r w:rsidRPr="00AF0D3B">
        <w:rPr>
          <w:rFonts w:eastAsia="Calibri"/>
          <w:sz w:val="28"/>
          <w:szCs w:val="28"/>
          <w:lang w:eastAsia="en-US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:rsidR="009B56D0" w:rsidRPr="00AF0D3B" w:rsidRDefault="009B56D0" w:rsidP="009B56D0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об отклонении апелляции и сохранении выставленных баллов;</w:t>
      </w:r>
    </w:p>
    <w:p w:rsidR="009B56D0" w:rsidRPr="00AF0D3B" w:rsidRDefault="009B56D0" w:rsidP="009B56D0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-</w:t>
      </w:r>
      <w:r w:rsidRPr="00AF0D3B">
        <w:rPr>
          <w:rFonts w:eastAsia="Calibri"/>
          <w:sz w:val="28"/>
          <w:szCs w:val="28"/>
          <w:lang w:eastAsia="en-US"/>
        </w:rPr>
        <w:tab/>
        <w:t>об удовлетворении апелляции и выставлении других баллов.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4.</w:t>
      </w:r>
      <w:r w:rsidRPr="00AF0D3B">
        <w:rPr>
          <w:rFonts w:eastAsia="Calibri"/>
          <w:sz w:val="28"/>
          <w:szCs w:val="28"/>
          <w:lang w:eastAsia="en-US"/>
        </w:rPr>
        <w:tab/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5.</w:t>
      </w:r>
      <w:r w:rsidRPr="00AF0D3B">
        <w:rPr>
          <w:rFonts w:eastAsia="Calibri"/>
          <w:sz w:val="28"/>
          <w:szCs w:val="28"/>
          <w:lang w:eastAsia="en-US"/>
        </w:rPr>
        <w:tab/>
        <w:t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6.</w:t>
      </w:r>
      <w:r w:rsidRPr="00AF0D3B">
        <w:rPr>
          <w:rFonts w:eastAsia="Calibri"/>
          <w:sz w:val="28"/>
          <w:szCs w:val="28"/>
          <w:lang w:eastAsia="en-US"/>
        </w:rPr>
        <w:tab/>
        <w:t>Решения после проведения апелляций являются окончательными и пересмотру не подлежат. Работа жюри по проведению апелляций оформляется протоколами (приложение 9)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F0D3B">
        <w:rPr>
          <w:rFonts w:eastAsia="Calibri"/>
          <w:b/>
          <w:sz w:val="28"/>
          <w:szCs w:val="28"/>
          <w:lang w:eastAsia="en-US"/>
        </w:rPr>
        <w:t>XI</w:t>
      </w:r>
      <w:r w:rsidRPr="00AF0D3B">
        <w:rPr>
          <w:rFonts w:eastAsia="Calibri"/>
          <w:b/>
          <w:sz w:val="28"/>
          <w:szCs w:val="28"/>
          <w:lang w:val="en-US" w:eastAsia="en-US"/>
        </w:rPr>
        <w:t>V</w:t>
      </w:r>
      <w:r w:rsidRPr="00AF0D3B">
        <w:rPr>
          <w:rFonts w:eastAsia="Calibri"/>
          <w:b/>
          <w:sz w:val="28"/>
          <w:szCs w:val="28"/>
          <w:lang w:eastAsia="en-US"/>
        </w:rPr>
        <w:t>.</w:t>
      </w:r>
      <w:r w:rsidRPr="00AF0D3B">
        <w:rPr>
          <w:rFonts w:eastAsia="Calibri"/>
          <w:b/>
          <w:sz w:val="28"/>
          <w:szCs w:val="28"/>
          <w:lang w:eastAsia="en-US"/>
        </w:rPr>
        <w:tab/>
        <w:t>Подведение итогов школьного этапа олимпиады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1.</w:t>
      </w:r>
      <w:r w:rsidRPr="00AF0D3B">
        <w:rPr>
          <w:rFonts w:eastAsia="Calibri"/>
          <w:sz w:val="28"/>
          <w:szCs w:val="28"/>
          <w:lang w:eastAsia="en-US"/>
        </w:rPr>
        <w:tab/>
        <w:t>Итоги школьного этапа Олимпиады в каждой общеобразовательной организации отражаются в протоколе результатов участников школьного этапа (приложение №2), с выстроенным рейтингом участников, расположенных по мере убывания набранных ими баллов с присуждением статуса «победитель», «призёр», «участник». Протокол должен быть подписан членами жюри.</w:t>
      </w:r>
    </w:p>
    <w:p w:rsidR="009B56D0" w:rsidRPr="00AF0D3B" w:rsidRDefault="009B56D0" w:rsidP="009B56D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2.</w:t>
      </w:r>
      <w:r w:rsidRPr="00AF0D3B">
        <w:rPr>
          <w:rFonts w:eastAsia="Calibri"/>
          <w:sz w:val="28"/>
          <w:szCs w:val="28"/>
          <w:lang w:eastAsia="en-US"/>
        </w:rPr>
        <w:tab/>
        <w:t>Результаты школьного этапа по каждому общеобразовательному предмету среди обучающихся всех общеобразовательных учреждений МР Гафурийский район РБ утверждается приказом МКУ Отдел образования МР Гафурийский район РБ.</w:t>
      </w: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Default="009B56D0" w:rsidP="009B56D0">
      <w:pPr>
        <w:spacing w:after="160" w:line="259" w:lineRule="auto"/>
        <w:ind w:left="7440" w:firstLine="348"/>
        <w:jc w:val="both"/>
        <w:rPr>
          <w:rFonts w:eastAsia="Calibri"/>
          <w:sz w:val="28"/>
          <w:szCs w:val="28"/>
          <w:lang w:eastAsia="en-US"/>
        </w:rPr>
      </w:pPr>
    </w:p>
    <w:p w:rsidR="009B56D0" w:rsidRDefault="009B56D0" w:rsidP="009B56D0">
      <w:pPr>
        <w:spacing w:after="160" w:line="259" w:lineRule="auto"/>
        <w:ind w:left="7440" w:firstLine="348"/>
        <w:jc w:val="both"/>
        <w:rPr>
          <w:rFonts w:eastAsia="Calibri"/>
          <w:sz w:val="28"/>
          <w:szCs w:val="28"/>
          <w:lang w:eastAsia="en-US"/>
        </w:rPr>
      </w:pPr>
    </w:p>
    <w:p w:rsidR="009B56D0" w:rsidRDefault="009B56D0" w:rsidP="009B56D0">
      <w:pPr>
        <w:spacing w:after="160" w:line="259" w:lineRule="auto"/>
        <w:ind w:left="7440" w:firstLine="348"/>
        <w:jc w:val="both"/>
        <w:rPr>
          <w:rFonts w:eastAsia="Calibri"/>
          <w:sz w:val="28"/>
          <w:szCs w:val="28"/>
          <w:lang w:eastAsia="en-US"/>
        </w:rPr>
      </w:pPr>
    </w:p>
    <w:p w:rsidR="009B56D0" w:rsidRDefault="009B56D0" w:rsidP="009B56D0">
      <w:pPr>
        <w:spacing w:after="160" w:line="259" w:lineRule="auto"/>
        <w:ind w:left="7440" w:firstLine="348"/>
        <w:jc w:val="both"/>
        <w:rPr>
          <w:rFonts w:eastAsia="Calibri"/>
          <w:sz w:val="28"/>
          <w:szCs w:val="28"/>
          <w:lang w:eastAsia="en-US"/>
        </w:rPr>
      </w:pPr>
    </w:p>
    <w:p w:rsidR="009B56D0" w:rsidRDefault="009B56D0" w:rsidP="009B56D0">
      <w:pPr>
        <w:spacing w:after="160" w:line="259" w:lineRule="auto"/>
        <w:ind w:left="7440" w:firstLine="348"/>
        <w:jc w:val="both"/>
        <w:rPr>
          <w:rFonts w:eastAsia="Calibri"/>
          <w:sz w:val="28"/>
          <w:szCs w:val="28"/>
          <w:lang w:eastAsia="en-US"/>
        </w:rPr>
      </w:pPr>
    </w:p>
    <w:p w:rsidR="009B56D0" w:rsidRDefault="009B56D0" w:rsidP="009B56D0">
      <w:pPr>
        <w:spacing w:after="160" w:line="259" w:lineRule="auto"/>
        <w:ind w:left="7440" w:firstLine="348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7440" w:firstLine="348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B56D0" w:rsidRPr="00AF0D3B" w:rsidRDefault="009B56D0" w:rsidP="009B56D0">
      <w:pPr>
        <w:spacing w:after="160" w:line="259" w:lineRule="auto"/>
        <w:ind w:left="7440" w:firstLine="348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7440" w:firstLine="348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6024" w:firstLine="348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Шифр ____________</w:t>
      </w: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Титульный лист</w:t>
      </w: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Ф.И.О. ____________________________________________</w:t>
      </w: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Класс_____________________________________________</w:t>
      </w:r>
    </w:p>
    <w:p w:rsidR="009B56D0" w:rsidRPr="00AF0D3B" w:rsidRDefault="009B56D0" w:rsidP="009B56D0">
      <w:pPr>
        <w:spacing w:after="160" w:line="259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ОО________________________________________________</w:t>
      </w: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Предмет___________________________________________</w:t>
      </w: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Дата рождения______________________________________</w:t>
      </w: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Ф.И.О. учителя_____________________________________</w:t>
      </w: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  <w:sectPr w:rsidR="009B56D0" w:rsidRPr="00AF0D3B" w:rsidSect="00AF0D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B56D0" w:rsidRPr="00AF0D3B" w:rsidRDefault="009B56D0" w:rsidP="009B56D0">
      <w:pPr>
        <w:spacing w:after="160" w:line="259" w:lineRule="auto"/>
        <w:ind w:left="12744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9B56D0" w:rsidRPr="00AF0D3B" w:rsidRDefault="009B56D0" w:rsidP="009B56D0">
      <w:pPr>
        <w:spacing w:after="160" w:line="259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7106CFC" wp14:editId="7C31E333">
            <wp:extent cx="9251950" cy="2186474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8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D0" w:rsidRPr="00AF0D3B" w:rsidRDefault="009B56D0" w:rsidP="009B56D0">
      <w:pPr>
        <w:spacing w:after="160" w:line="259" w:lineRule="auto"/>
        <w:ind w:left="12744"/>
        <w:rPr>
          <w:rFonts w:eastAsia="Calibri"/>
          <w:sz w:val="28"/>
          <w:szCs w:val="28"/>
          <w:lang w:eastAsia="en-US"/>
        </w:rPr>
        <w:sectPr w:rsidR="009B56D0" w:rsidRPr="00AF0D3B" w:rsidSect="00AF0D3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9B56D0" w:rsidRPr="00AF0D3B" w:rsidRDefault="009B56D0" w:rsidP="009B56D0">
      <w:pPr>
        <w:spacing w:after="160" w:line="259" w:lineRule="auto"/>
        <w:ind w:left="12036" w:firstLine="708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9B56D0" w:rsidRPr="00AF0D3B" w:rsidRDefault="009B56D0" w:rsidP="009B56D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tabs>
          <w:tab w:val="left" w:pos="1675"/>
          <w:tab w:val="left" w:pos="2814"/>
        </w:tabs>
        <w:jc w:val="center"/>
        <w:rPr>
          <w:b/>
          <w:bCs/>
          <w:w w:val="90"/>
          <w:sz w:val="22"/>
          <w:szCs w:val="22"/>
        </w:rPr>
      </w:pPr>
      <w:r w:rsidRPr="00AF0D3B">
        <w:rPr>
          <w:b/>
          <w:bCs/>
          <w:w w:val="90"/>
          <w:sz w:val="22"/>
          <w:szCs w:val="22"/>
        </w:rPr>
        <w:t xml:space="preserve">Информация </w:t>
      </w:r>
    </w:p>
    <w:p w:rsidR="009B56D0" w:rsidRPr="00AF0D3B" w:rsidRDefault="009B56D0" w:rsidP="009B56D0">
      <w:pPr>
        <w:tabs>
          <w:tab w:val="left" w:pos="1675"/>
          <w:tab w:val="left" w:pos="2814"/>
        </w:tabs>
        <w:jc w:val="center"/>
        <w:rPr>
          <w:b/>
          <w:bCs/>
          <w:w w:val="90"/>
          <w:sz w:val="22"/>
          <w:szCs w:val="22"/>
        </w:rPr>
      </w:pPr>
      <w:r w:rsidRPr="00AF0D3B">
        <w:rPr>
          <w:b/>
          <w:bCs/>
          <w:w w:val="90"/>
          <w:sz w:val="22"/>
          <w:szCs w:val="22"/>
        </w:rPr>
        <w:t>об обучающихся, принявших участие в  школьном этапе Всероссийской олимпиады школьников 2020/2021 учебном году</w:t>
      </w:r>
    </w:p>
    <w:p w:rsidR="009B56D0" w:rsidRPr="00AF0D3B" w:rsidRDefault="009B56D0" w:rsidP="009B56D0">
      <w:pPr>
        <w:tabs>
          <w:tab w:val="left" w:pos="1675"/>
          <w:tab w:val="left" w:pos="2814"/>
        </w:tabs>
        <w:jc w:val="center"/>
        <w:rPr>
          <w:w w:val="90"/>
          <w:sz w:val="22"/>
          <w:szCs w:val="22"/>
        </w:rPr>
      </w:pPr>
      <w:r w:rsidRPr="00AF0D3B">
        <w:rPr>
          <w:w w:val="90"/>
          <w:sz w:val="22"/>
          <w:szCs w:val="22"/>
        </w:rPr>
        <w:t>_______________________________________( наименование образовательного учреждения)</w:t>
      </w:r>
    </w:p>
    <w:p w:rsidR="009B56D0" w:rsidRPr="00AF0D3B" w:rsidRDefault="009B56D0" w:rsidP="009B56D0">
      <w:pPr>
        <w:tabs>
          <w:tab w:val="left" w:pos="1675"/>
          <w:tab w:val="left" w:pos="2814"/>
        </w:tabs>
        <w:jc w:val="center"/>
        <w:rPr>
          <w:w w:val="90"/>
          <w:sz w:val="22"/>
          <w:szCs w:val="22"/>
        </w:rPr>
      </w:pPr>
    </w:p>
    <w:p w:rsidR="009B56D0" w:rsidRPr="00AF0D3B" w:rsidRDefault="009B56D0" w:rsidP="009B56D0">
      <w:pPr>
        <w:tabs>
          <w:tab w:val="left" w:pos="1675"/>
          <w:tab w:val="left" w:pos="2814"/>
        </w:tabs>
        <w:jc w:val="both"/>
        <w:rPr>
          <w:b/>
          <w:bCs/>
          <w:w w:val="90"/>
        </w:rPr>
      </w:pPr>
      <w:proofErr w:type="gramStart"/>
      <w:r w:rsidRPr="00AF0D3B">
        <w:rPr>
          <w:b/>
          <w:bCs/>
          <w:w w:val="90"/>
        </w:rPr>
        <w:t xml:space="preserve">Количество обучающихся 5-11 классов _________ (без учета кол-ва обучающихся </w:t>
      </w:r>
      <w:proofErr w:type="spellStart"/>
      <w:r w:rsidRPr="00AF0D3B">
        <w:rPr>
          <w:b/>
          <w:bCs/>
          <w:w w:val="90"/>
        </w:rPr>
        <w:t>кл</w:t>
      </w:r>
      <w:proofErr w:type="spellEnd"/>
      <w:r w:rsidRPr="00AF0D3B">
        <w:rPr>
          <w:b/>
          <w:bCs/>
          <w:w w:val="90"/>
        </w:rPr>
        <w:t>.</w:t>
      </w:r>
      <w:proofErr w:type="gramEnd"/>
      <w:r w:rsidRPr="00AF0D3B">
        <w:rPr>
          <w:b/>
          <w:bCs/>
          <w:w w:val="90"/>
        </w:rPr>
        <w:t xml:space="preserve"> </w:t>
      </w:r>
      <w:proofErr w:type="gramStart"/>
      <w:r w:rsidRPr="00AF0D3B">
        <w:rPr>
          <w:b/>
          <w:bCs/>
          <w:w w:val="90"/>
        </w:rPr>
        <w:t>ЗПР)</w:t>
      </w:r>
      <w:proofErr w:type="gramEnd"/>
    </w:p>
    <w:p w:rsidR="009B56D0" w:rsidRPr="00AF0D3B" w:rsidRDefault="009B56D0" w:rsidP="009B56D0">
      <w:pPr>
        <w:tabs>
          <w:tab w:val="left" w:pos="1675"/>
          <w:tab w:val="left" w:pos="2814"/>
        </w:tabs>
        <w:jc w:val="both"/>
        <w:rPr>
          <w:w w:val="9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1304"/>
        <w:gridCol w:w="1212"/>
        <w:gridCol w:w="1399"/>
        <w:gridCol w:w="1588"/>
        <w:gridCol w:w="1881"/>
        <w:gridCol w:w="2366"/>
      </w:tblGrid>
      <w:tr w:rsidR="009B56D0" w:rsidRPr="00AF0D3B" w:rsidTr="00971935"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0D3B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0D3B">
              <w:rPr>
                <w:rFonts w:eastAsia="Calibri"/>
                <w:sz w:val="22"/>
                <w:szCs w:val="22"/>
                <w:lang w:eastAsia="en-US"/>
              </w:rPr>
              <w:t xml:space="preserve">Количество обучающихся (чел.) </w:t>
            </w:r>
          </w:p>
        </w:tc>
      </w:tr>
      <w:tr w:rsidR="009B56D0" w:rsidRPr="00AF0D3B" w:rsidTr="00971935"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0" w:rsidRPr="00AF0D3B" w:rsidRDefault="009B56D0" w:rsidP="0097193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0D3B">
              <w:rPr>
                <w:rFonts w:eastAsia="Calibri"/>
                <w:sz w:val="22"/>
                <w:szCs w:val="22"/>
                <w:lang w:eastAsia="en-US"/>
              </w:rPr>
              <w:t xml:space="preserve">5-6 </w:t>
            </w:r>
            <w:proofErr w:type="spellStart"/>
            <w:r w:rsidRPr="00AF0D3B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AF0D3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0D3B">
              <w:rPr>
                <w:rFonts w:eastAsia="Calibri"/>
                <w:sz w:val="22"/>
                <w:szCs w:val="22"/>
                <w:lang w:eastAsia="en-US"/>
              </w:rPr>
              <w:t xml:space="preserve">7-8 </w:t>
            </w:r>
            <w:proofErr w:type="spellStart"/>
            <w:r w:rsidRPr="00AF0D3B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AF0D3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0D3B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AF0D3B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AF0D3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0D3B">
              <w:rPr>
                <w:rFonts w:eastAsia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AF0D3B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AF0D3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0D3B">
              <w:rPr>
                <w:rFonts w:eastAsia="Calibri"/>
                <w:sz w:val="22"/>
                <w:szCs w:val="22"/>
                <w:lang w:eastAsia="en-US"/>
              </w:rPr>
              <w:t xml:space="preserve">11 </w:t>
            </w:r>
            <w:proofErr w:type="spellStart"/>
            <w:r w:rsidRPr="00AF0D3B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AF0D3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0D3B">
              <w:rPr>
                <w:rFonts w:eastAsia="Calibri"/>
                <w:sz w:val="22"/>
                <w:szCs w:val="22"/>
                <w:lang w:eastAsia="en-US"/>
              </w:rPr>
              <w:t xml:space="preserve">Всего 5 -11 </w:t>
            </w:r>
            <w:proofErr w:type="spellStart"/>
            <w:r w:rsidRPr="00AF0D3B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AF0D3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B56D0" w:rsidRPr="00AF0D3B" w:rsidTr="00971935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numPr>
                <w:ilvl w:val="0"/>
                <w:numId w:val="9"/>
              </w:numPr>
              <w:spacing w:after="160" w:line="240" w:lineRule="atLeast"/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numPr>
                <w:ilvl w:val="0"/>
                <w:numId w:val="9"/>
              </w:numPr>
              <w:spacing w:after="160" w:line="240" w:lineRule="atLeast"/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numPr>
                <w:ilvl w:val="0"/>
                <w:numId w:val="9"/>
              </w:numPr>
              <w:spacing w:after="160" w:line="240" w:lineRule="atLeast"/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numPr>
                <w:ilvl w:val="0"/>
                <w:numId w:val="9"/>
              </w:numPr>
              <w:spacing w:after="160" w:line="240" w:lineRule="atLeast"/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numPr>
                <w:ilvl w:val="0"/>
                <w:numId w:val="9"/>
              </w:numPr>
              <w:spacing w:after="160" w:line="240" w:lineRule="atLeast"/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numPr>
                <w:ilvl w:val="0"/>
                <w:numId w:val="9"/>
              </w:numPr>
              <w:spacing w:after="160" w:line="240" w:lineRule="atLeast"/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numPr>
                <w:ilvl w:val="0"/>
                <w:numId w:val="9"/>
              </w:numPr>
              <w:spacing w:after="160" w:line="240" w:lineRule="atLeast"/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56D0" w:rsidRPr="00AF0D3B" w:rsidTr="00971935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0D3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AF0D3B">
              <w:rPr>
                <w:rFonts w:eastAsia="Calibri"/>
                <w:sz w:val="22"/>
                <w:szCs w:val="22"/>
                <w:lang w:eastAsia="en-US"/>
              </w:rPr>
              <w:t xml:space="preserve"> Общее количество обучающихся  (без учета классов ЗПР)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56D0" w:rsidRPr="00AF0D3B" w:rsidTr="00971935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0D3B">
              <w:rPr>
                <w:rFonts w:eastAsia="Calibri"/>
                <w:sz w:val="22"/>
                <w:szCs w:val="22"/>
                <w:lang w:eastAsia="en-US"/>
              </w:rPr>
              <w:t xml:space="preserve">Из них </w:t>
            </w:r>
          </w:p>
          <w:p w:rsidR="009B56D0" w:rsidRPr="00AF0D3B" w:rsidRDefault="009B56D0" w:rsidP="00971935">
            <w:pPr>
              <w:spacing w:after="160" w:line="240" w:lineRule="atLeast"/>
              <w:ind w:right="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3B">
              <w:rPr>
                <w:rFonts w:eastAsia="Calibri"/>
                <w:b/>
                <w:sz w:val="22"/>
                <w:szCs w:val="22"/>
                <w:lang w:eastAsia="en-US"/>
              </w:rPr>
              <w:t xml:space="preserve">2.1. всего приняли участие в школьном этапе всероссийской олимпиады школьников 2018-2019 </w:t>
            </w:r>
            <w:proofErr w:type="spellStart"/>
            <w:r w:rsidRPr="00AF0D3B">
              <w:rPr>
                <w:rFonts w:eastAsia="Calibri"/>
                <w:b/>
                <w:sz w:val="22"/>
                <w:szCs w:val="22"/>
                <w:lang w:eastAsia="en-US"/>
              </w:rPr>
              <w:t>уч</w:t>
            </w:r>
            <w:proofErr w:type="gramStart"/>
            <w:r w:rsidRPr="00AF0D3B">
              <w:rPr>
                <w:rFonts w:eastAsia="Calibri"/>
                <w:b/>
                <w:sz w:val="22"/>
                <w:szCs w:val="22"/>
                <w:lang w:eastAsia="en-US"/>
              </w:rPr>
              <w:t>.г</w:t>
            </w:r>
            <w:proofErr w:type="gramEnd"/>
            <w:r w:rsidRPr="00AF0D3B">
              <w:rPr>
                <w:rFonts w:eastAsia="Calibri"/>
                <w:b/>
                <w:sz w:val="22"/>
                <w:szCs w:val="22"/>
                <w:lang w:eastAsia="en-US"/>
              </w:rPr>
              <w:t>ода</w:t>
            </w:r>
            <w:proofErr w:type="spellEnd"/>
            <w:r w:rsidRPr="00AF0D3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0" w:rsidRPr="00AF0D3B" w:rsidRDefault="009B56D0" w:rsidP="00971935">
            <w:pPr>
              <w:spacing w:after="160" w:line="240" w:lineRule="atLeast"/>
              <w:ind w:left="57" w:right="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B56D0" w:rsidRPr="00AF0D3B" w:rsidRDefault="009B56D0" w:rsidP="009B56D0">
      <w:pPr>
        <w:spacing w:after="160"/>
        <w:jc w:val="both"/>
        <w:rPr>
          <w:rFonts w:ascii="Calibri" w:eastAsia="Calibri" w:hAnsi="Calibri"/>
          <w:lang w:eastAsia="en-US"/>
        </w:rPr>
      </w:pPr>
    </w:p>
    <w:p w:rsidR="009B56D0" w:rsidRPr="00AF0D3B" w:rsidRDefault="009B56D0" w:rsidP="009B56D0">
      <w:pPr>
        <w:spacing w:after="160"/>
        <w:jc w:val="both"/>
        <w:rPr>
          <w:rFonts w:ascii="Calibri" w:eastAsia="Calibri" w:hAnsi="Calibri"/>
          <w:lang w:eastAsia="en-US"/>
        </w:rPr>
      </w:pPr>
    </w:p>
    <w:p w:rsidR="009B56D0" w:rsidRPr="00AF0D3B" w:rsidRDefault="009B56D0" w:rsidP="009B56D0">
      <w:pPr>
        <w:spacing w:after="160"/>
        <w:jc w:val="both"/>
        <w:rPr>
          <w:rFonts w:eastAsia="Calibri"/>
          <w:lang w:eastAsia="en-US"/>
        </w:rPr>
      </w:pPr>
      <w:r w:rsidRPr="00AF0D3B">
        <w:rPr>
          <w:rFonts w:eastAsia="Calibri"/>
          <w:lang w:eastAsia="en-US"/>
        </w:rPr>
        <w:t>Руководитель образовательного учреждения</w:t>
      </w:r>
      <w:r w:rsidRPr="00AF0D3B">
        <w:rPr>
          <w:rFonts w:eastAsia="Calibri"/>
          <w:lang w:eastAsia="en-US"/>
        </w:rPr>
        <w:tab/>
      </w:r>
      <w:r w:rsidRPr="00AF0D3B">
        <w:rPr>
          <w:rFonts w:eastAsia="Calibri"/>
          <w:lang w:eastAsia="en-US"/>
        </w:rPr>
        <w:tab/>
      </w:r>
      <w:r w:rsidRPr="00AF0D3B">
        <w:rPr>
          <w:rFonts w:eastAsia="Calibri"/>
          <w:lang w:eastAsia="en-US"/>
        </w:rPr>
        <w:tab/>
      </w:r>
      <w:r w:rsidRPr="00AF0D3B">
        <w:rPr>
          <w:rFonts w:eastAsia="Calibri"/>
          <w:lang w:eastAsia="en-US"/>
        </w:rPr>
        <w:tab/>
      </w:r>
      <w:r w:rsidRPr="00AF0D3B">
        <w:rPr>
          <w:rFonts w:eastAsia="Calibri"/>
          <w:lang w:eastAsia="en-US"/>
        </w:rPr>
        <w:tab/>
      </w:r>
      <w:r w:rsidRPr="00AF0D3B">
        <w:rPr>
          <w:rFonts w:eastAsia="Calibri"/>
          <w:lang w:eastAsia="en-US"/>
        </w:rPr>
        <w:tab/>
      </w:r>
      <w:r w:rsidRPr="00AF0D3B">
        <w:rPr>
          <w:rFonts w:eastAsia="Calibri"/>
          <w:lang w:eastAsia="en-US"/>
        </w:rPr>
        <w:tab/>
        <w:t xml:space="preserve">(подпись) </w:t>
      </w:r>
    </w:p>
    <w:p w:rsidR="009B56D0" w:rsidRPr="00AF0D3B" w:rsidRDefault="009B56D0" w:rsidP="009B56D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rPr>
          <w:rFonts w:eastAsia="Calibri"/>
          <w:sz w:val="28"/>
          <w:szCs w:val="28"/>
          <w:lang w:eastAsia="en-US"/>
        </w:rPr>
        <w:sectPr w:rsidR="009B56D0" w:rsidRPr="00AF0D3B" w:rsidSect="00AF0D3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9B56D0" w:rsidRPr="00AF0D3B" w:rsidRDefault="009B56D0" w:rsidP="009B56D0">
      <w:pPr>
        <w:widowControl w:val="0"/>
        <w:shd w:val="clear" w:color="auto" w:fill="FFFFFF"/>
        <w:autoSpaceDE w:val="0"/>
        <w:autoSpaceDN w:val="0"/>
        <w:adjustRightInd w:val="0"/>
        <w:ind w:left="12049"/>
        <w:rPr>
          <w:sz w:val="22"/>
          <w:szCs w:val="22"/>
        </w:rPr>
      </w:pPr>
      <w:r w:rsidRPr="00AF0D3B">
        <w:rPr>
          <w:sz w:val="22"/>
          <w:szCs w:val="22"/>
        </w:rPr>
        <w:lastRenderedPageBreak/>
        <w:t xml:space="preserve">Приложение №4 </w:t>
      </w:r>
    </w:p>
    <w:p w:rsidR="009B56D0" w:rsidRPr="00AF0D3B" w:rsidRDefault="009B56D0" w:rsidP="009B56D0">
      <w:pPr>
        <w:tabs>
          <w:tab w:val="left" w:pos="1675"/>
          <w:tab w:val="left" w:pos="2814"/>
        </w:tabs>
        <w:jc w:val="center"/>
        <w:rPr>
          <w:b/>
          <w:bCs/>
          <w:w w:val="90"/>
          <w:sz w:val="22"/>
          <w:szCs w:val="22"/>
        </w:rPr>
      </w:pPr>
      <w:r w:rsidRPr="00AF0D3B">
        <w:rPr>
          <w:b/>
          <w:bCs/>
          <w:w w:val="90"/>
          <w:sz w:val="22"/>
          <w:szCs w:val="22"/>
        </w:rPr>
        <w:t xml:space="preserve">Информация </w:t>
      </w:r>
    </w:p>
    <w:p w:rsidR="009B56D0" w:rsidRPr="00AF0D3B" w:rsidRDefault="009B56D0" w:rsidP="009B56D0">
      <w:pPr>
        <w:tabs>
          <w:tab w:val="left" w:pos="1675"/>
          <w:tab w:val="left" w:pos="2814"/>
        </w:tabs>
        <w:jc w:val="center"/>
        <w:rPr>
          <w:b/>
          <w:bCs/>
          <w:w w:val="90"/>
          <w:sz w:val="22"/>
          <w:szCs w:val="22"/>
        </w:rPr>
      </w:pPr>
      <w:r w:rsidRPr="00AF0D3B">
        <w:rPr>
          <w:b/>
          <w:bCs/>
          <w:w w:val="90"/>
          <w:sz w:val="22"/>
          <w:szCs w:val="22"/>
        </w:rPr>
        <w:t>об участниках  школьного этапа Всероссийской олимпиады школьников 2020/2021 учебного года</w:t>
      </w:r>
    </w:p>
    <w:p w:rsidR="009B56D0" w:rsidRPr="00AF0D3B" w:rsidRDefault="009B56D0" w:rsidP="009B56D0">
      <w:pPr>
        <w:tabs>
          <w:tab w:val="left" w:pos="1675"/>
          <w:tab w:val="left" w:pos="2814"/>
        </w:tabs>
        <w:jc w:val="center"/>
        <w:rPr>
          <w:w w:val="90"/>
          <w:sz w:val="22"/>
          <w:szCs w:val="22"/>
        </w:rPr>
      </w:pPr>
      <w:r w:rsidRPr="00AF0D3B">
        <w:rPr>
          <w:w w:val="90"/>
          <w:sz w:val="22"/>
          <w:szCs w:val="22"/>
        </w:rPr>
        <w:t>_______________________________________( наименование образовательного учреждения)</w:t>
      </w:r>
    </w:p>
    <w:p w:rsidR="009B56D0" w:rsidRPr="00AF0D3B" w:rsidRDefault="009B56D0" w:rsidP="009B56D0">
      <w:pPr>
        <w:tabs>
          <w:tab w:val="left" w:pos="1675"/>
          <w:tab w:val="left" w:pos="2814"/>
        </w:tabs>
        <w:rPr>
          <w:w w:val="9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40"/>
        <w:gridCol w:w="716"/>
        <w:gridCol w:w="732"/>
        <w:gridCol w:w="732"/>
        <w:gridCol w:w="732"/>
        <w:gridCol w:w="732"/>
        <w:gridCol w:w="732"/>
        <w:gridCol w:w="738"/>
        <w:gridCol w:w="1306"/>
        <w:gridCol w:w="1306"/>
        <w:gridCol w:w="1380"/>
        <w:gridCol w:w="1072"/>
        <w:gridCol w:w="1810"/>
      </w:tblGrid>
      <w:tr w:rsidR="009B56D0" w:rsidRPr="00AF0D3B" w:rsidTr="00971935">
        <w:tc>
          <w:tcPr>
            <w:tcW w:w="227" w:type="pct"/>
            <w:vMerge w:val="restar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 xml:space="preserve">№ </w:t>
            </w:r>
            <w:proofErr w:type="spellStart"/>
            <w:r w:rsidRPr="00AF0D3B">
              <w:rPr>
                <w:b/>
                <w:w w:val="90"/>
                <w:sz w:val="22"/>
                <w:szCs w:val="22"/>
              </w:rPr>
              <w:t>п.п</w:t>
            </w:r>
            <w:proofErr w:type="spellEnd"/>
            <w:r w:rsidRPr="00AF0D3B">
              <w:rPr>
                <w:b/>
                <w:w w:val="90"/>
                <w:sz w:val="22"/>
                <w:szCs w:val="22"/>
              </w:rPr>
              <w:t>.</w:t>
            </w:r>
          </w:p>
        </w:tc>
        <w:tc>
          <w:tcPr>
            <w:tcW w:w="728" w:type="pct"/>
            <w:vMerge w:val="restar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Предмет</w:t>
            </w:r>
          </w:p>
        </w:tc>
        <w:tc>
          <w:tcPr>
            <w:tcW w:w="1699" w:type="pct"/>
            <w:gridSpan w:val="7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Количество участников</w:t>
            </w:r>
          </w:p>
        </w:tc>
        <w:tc>
          <w:tcPr>
            <w:tcW w:w="446" w:type="pct"/>
            <w:vMerge w:val="restar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Сроки проведения</w:t>
            </w:r>
          </w:p>
        </w:tc>
        <w:tc>
          <w:tcPr>
            <w:tcW w:w="446" w:type="pct"/>
            <w:vMerge w:val="restar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База проведения</w:t>
            </w:r>
          </w:p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w w:val="90"/>
                <w:sz w:val="22"/>
                <w:szCs w:val="22"/>
              </w:rPr>
            </w:pPr>
            <w:r w:rsidRPr="00AF0D3B">
              <w:rPr>
                <w:w w:val="90"/>
                <w:sz w:val="22"/>
                <w:szCs w:val="22"/>
              </w:rPr>
              <w:t>(</w:t>
            </w:r>
            <w:proofErr w:type="spellStart"/>
            <w:r w:rsidRPr="00AF0D3B">
              <w:rPr>
                <w:w w:val="90"/>
                <w:sz w:val="22"/>
                <w:szCs w:val="22"/>
              </w:rPr>
              <w:t>наим</w:t>
            </w:r>
            <w:proofErr w:type="gramStart"/>
            <w:r w:rsidRPr="00AF0D3B">
              <w:rPr>
                <w:w w:val="90"/>
                <w:sz w:val="22"/>
                <w:szCs w:val="22"/>
              </w:rPr>
              <w:t>.у</w:t>
            </w:r>
            <w:proofErr w:type="gramEnd"/>
            <w:r w:rsidRPr="00AF0D3B">
              <w:rPr>
                <w:w w:val="90"/>
                <w:sz w:val="22"/>
                <w:szCs w:val="22"/>
              </w:rPr>
              <w:t>чр</w:t>
            </w:r>
            <w:proofErr w:type="spellEnd"/>
            <w:r w:rsidRPr="00AF0D3B">
              <w:rPr>
                <w:w w:val="90"/>
                <w:sz w:val="22"/>
                <w:szCs w:val="22"/>
              </w:rPr>
              <w:t>-й)</w:t>
            </w:r>
          </w:p>
        </w:tc>
        <w:tc>
          <w:tcPr>
            <w:tcW w:w="471" w:type="pct"/>
            <w:vMerge w:val="restar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Кол-во победителей</w:t>
            </w:r>
          </w:p>
        </w:tc>
        <w:tc>
          <w:tcPr>
            <w:tcW w:w="367" w:type="pct"/>
            <w:vMerge w:val="restar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Кол-во призеров</w:t>
            </w:r>
          </w:p>
        </w:tc>
        <w:tc>
          <w:tcPr>
            <w:tcW w:w="617" w:type="pct"/>
            <w:vMerge w:val="restar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Кол-во участников муниципального этапа</w:t>
            </w:r>
          </w:p>
        </w:tc>
      </w:tr>
      <w:tr w:rsidR="009B56D0" w:rsidRPr="00AF0D3B" w:rsidTr="00971935">
        <w:tc>
          <w:tcPr>
            <w:tcW w:w="227" w:type="pct"/>
            <w:vMerge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  <w:sz w:val="22"/>
                <w:szCs w:val="22"/>
              </w:rPr>
            </w:pPr>
          </w:p>
        </w:tc>
        <w:tc>
          <w:tcPr>
            <w:tcW w:w="728" w:type="pct"/>
            <w:vMerge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  <w:sz w:val="22"/>
                <w:szCs w:val="22"/>
              </w:rPr>
            </w:pP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5 класс</w:t>
            </w: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6 класс</w:t>
            </w: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7 класс</w:t>
            </w: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8 класс</w:t>
            </w: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9 класс</w:t>
            </w: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10 класс</w:t>
            </w: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2"/>
                <w:szCs w:val="22"/>
              </w:rPr>
            </w:pPr>
            <w:r w:rsidRPr="00AF0D3B">
              <w:rPr>
                <w:b/>
                <w:w w:val="90"/>
                <w:sz w:val="22"/>
                <w:szCs w:val="22"/>
              </w:rPr>
              <w:t>11 класс</w:t>
            </w:r>
          </w:p>
        </w:tc>
        <w:tc>
          <w:tcPr>
            <w:tcW w:w="446" w:type="pct"/>
            <w:vMerge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  <w:sz w:val="22"/>
                <w:szCs w:val="22"/>
              </w:rPr>
            </w:pPr>
          </w:p>
        </w:tc>
        <w:tc>
          <w:tcPr>
            <w:tcW w:w="367" w:type="pct"/>
            <w:vMerge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  <w:sz w:val="22"/>
                <w:szCs w:val="22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1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Английский язык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2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Астрономия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3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Биология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4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География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5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Информатика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6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История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7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Литература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8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Математика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9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МХК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10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Немецкий язык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11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Обществознание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12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  <w:r w:rsidRPr="00AF0D3B">
              <w:rPr>
                <w:w w:val="90"/>
              </w:rPr>
              <w:t>ОБЖ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13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Право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14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Русский язык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15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Технология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16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Физика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17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Физическая культура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18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Французский язык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19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Химия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20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Экология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9B56D0" w:rsidRPr="00AF0D3B" w:rsidTr="00971935">
        <w:tc>
          <w:tcPr>
            <w:tcW w:w="227" w:type="pct"/>
          </w:tcPr>
          <w:p w:rsidR="009B56D0" w:rsidRPr="00AF0D3B" w:rsidRDefault="009B56D0" w:rsidP="00971935">
            <w:pPr>
              <w:jc w:val="center"/>
              <w:rPr>
                <w:w w:val="90"/>
              </w:rPr>
            </w:pPr>
            <w:r w:rsidRPr="00AF0D3B">
              <w:rPr>
                <w:w w:val="90"/>
              </w:rPr>
              <w:t>21</w:t>
            </w:r>
          </w:p>
        </w:tc>
        <w:tc>
          <w:tcPr>
            <w:tcW w:w="728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F0D3B">
              <w:rPr>
                <w:w w:val="90"/>
              </w:rPr>
              <w:t>Экономика</w:t>
            </w:r>
          </w:p>
        </w:tc>
        <w:tc>
          <w:tcPr>
            <w:tcW w:w="185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252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46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471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36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617" w:type="pct"/>
          </w:tcPr>
          <w:p w:rsidR="009B56D0" w:rsidRPr="00AF0D3B" w:rsidRDefault="009B56D0" w:rsidP="0097193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</w:tbl>
    <w:p w:rsidR="009B56D0" w:rsidRPr="00AF0D3B" w:rsidRDefault="009B56D0" w:rsidP="009B56D0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</w:p>
    <w:p w:rsidR="009B56D0" w:rsidRPr="00AF0D3B" w:rsidRDefault="009B56D0" w:rsidP="009B56D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F0D3B">
        <w:rPr>
          <w:rFonts w:ascii="Calibri" w:eastAsia="Calibri" w:hAnsi="Calibri"/>
          <w:lang w:eastAsia="en-US"/>
        </w:rPr>
        <w:t xml:space="preserve">Руководитель ОУ </w:t>
      </w:r>
      <w:r w:rsidRPr="00AF0D3B">
        <w:rPr>
          <w:rFonts w:ascii="Calibri" w:eastAsia="Calibri" w:hAnsi="Calibri"/>
          <w:lang w:eastAsia="en-US"/>
        </w:rPr>
        <w:tab/>
      </w:r>
      <w:r w:rsidRPr="00AF0D3B">
        <w:rPr>
          <w:rFonts w:ascii="Calibri" w:eastAsia="Calibri" w:hAnsi="Calibri"/>
          <w:lang w:eastAsia="en-US"/>
        </w:rPr>
        <w:tab/>
      </w:r>
      <w:r w:rsidRPr="00AF0D3B">
        <w:rPr>
          <w:rFonts w:ascii="Calibri" w:eastAsia="Calibri" w:hAnsi="Calibri"/>
          <w:lang w:eastAsia="en-US"/>
        </w:rPr>
        <w:tab/>
      </w:r>
      <w:r w:rsidRPr="00AF0D3B">
        <w:rPr>
          <w:rFonts w:ascii="Calibri" w:eastAsia="Calibri" w:hAnsi="Calibri"/>
          <w:lang w:eastAsia="en-US"/>
        </w:rPr>
        <w:tab/>
      </w:r>
      <w:r w:rsidRPr="00AF0D3B">
        <w:rPr>
          <w:rFonts w:ascii="Calibri" w:eastAsia="Calibri" w:hAnsi="Calibri"/>
          <w:lang w:eastAsia="en-US"/>
        </w:rPr>
        <w:tab/>
      </w:r>
      <w:r w:rsidRPr="00AF0D3B">
        <w:rPr>
          <w:rFonts w:ascii="Calibri" w:eastAsia="Calibri" w:hAnsi="Calibri"/>
          <w:lang w:eastAsia="en-US"/>
        </w:rPr>
        <w:tab/>
      </w:r>
      <w:r w:rsidRPr="00AF0D3B">
        <w:rPr>
          <w:rFonts w:ascii="Calibri" w:eastAsia="Calibri" w:hAnsi="Calibri"/>
          <w:lang w:eastAsia="en-US"/>
        </w:rPr>
        <w:tab/>
      </w:r>
      <w:r w:rsidRPr="00AF0D3B">
        <w:rPr>
          <w:rFonts w:ascii="Calibri" w:eastAsia="Calibri" w:hAnsi="Calibri"/>
          <w:lang w:eastAsia="en-US"/>
        </w:rPr>
        <w:tab/>
      </w:r>
      <w:r w:rsidRPr="00AF0D3B">
        <w:rPr>
          <w:rFonts w:ascii="Calibri" w:eastAsia="Calibri" w:hAnsi="Calibri"/>
          <w:lang w:eastAsia="en-US"/>
        </w:rPr>
        <w:tab/>
        <w:t xml:space="preserve">(подпись)  </w:t>
      </w:r>
    </w:p>
    <w:p w:rsidR="009B56D0" w:rsidRPr="00AF0D3B" w:rsidRDefault="009B56D0" w:rsidP="009B56D0">
      <w:pPr>
        <w:spacing w:after="160" w:line="259" w:lineRule="auto"/>
        <w:rPr>
          <w:rFonts w:eastAsia="Calibri"/>
          <w:sz w:val="28"/>
          <w:szCs w:val="28"/>
          <w:lang w:eastAsia="en-US"/>
        </w:rPr>
        <w:sectPr w:rsidR="009B56D0" w:rsidRPr="00AF0D3B" w:rsidSect="00AF0D3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9B56D0" w:rsidRPr="00AF0D3B" w:rsidRDefault="009B56D0" w:rsidP="009B56D0">
      <w:pPr>
        <w:spacing w:after="160" w:line="259" w:lineRule="auto"/>
        <w:ind w:left="7788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lastRenderedPageBreak/>
        <w:t>Приложение 5</w:t>
      </w:r>
    </w:p>
    <w:p w:rsidR="009B56D0" w:rsidRPr="00AF0D3B" w:rsidRDefault="009B56D0" w:rsidP="009B56D0">
      <w:pPr>
        <w:spacing w:after="160" w:line="259" w:lineRule="auto"/>
        <w:ind w:left="7788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jc w:val="center"/>
        <w:rPr>
          <w:rFonts w:eastAsia="Calibri"/>
          <w:b/>
          <w:bCs/>
        </w:rPr>
      </w:pPr>
      <w:r w:rsidRPr="00AF0D3B">
        <w:rPr>
          <w:rFonts w:eastAsia="Calibri"/>
          <w:b/>
          <w:bCs/>
        </w:rPr>
        <w:t>ПРОТОКОЛ №</w:t>
      </w:r>
    </w:p>
    <w:p w:rsidR="009B56D0" w:rsidRPr="00AF0D3B" w:rsidRDefault="009B56D0" w:rsidP="009B56D0">
      <w:pPr>
        <w:jc w:val="center"/>
        <w:rPr>
          <w:rFonts w:eastAsia="Calibri"/>
          <w:b/>
          <w:bCs/>
        </w:rPr>
      </w:pPr>
      <w:r w:rsidRPr="00AF0D3B">
        <w:rPr>
          <w:rFonts w:eastAsia="Calibri"/>
          <w:b/>
          <w:bCs/>
        </w:rPr>
        <w:t xml:space="preserve">заседания жюри школьного этапа </w:t>
      </w:r>
    </w:p>
    <w:p w:rsidR="009B56D0" w:rsidRPr="00AF0D3B" w:rsidRDefault="009B56D0" w:rsidP="009B56D0">
      <w:pPr>
        <w:jc w:val="center"/>
        <w:rPr>
          <w:rFonts w:eastAsia="Calibri"/>
          <w:b/>
          <w:bCs/>
        </w:rPr>
      </w:pPr>
      <w:r w:rsidRPr="00AF0D3B">
        <w:rPr>
          <w:rFonts w:eastAsia="Calibri"/>
          <w:b/>
          <w:bCs/>
        </w:rPr>
        <w:t xml:space="preserve">Всероссийской олимпиады школьников </w:t>
      </w:r>
      <w:proofErr w:type="gramStart"/>
      <w:r w:rsidRPr="00AF0D3B">
        <w:rPr>
          <w:rFonts w:eastAsia="Calibri"/>
          <w:b/>
          <w:bCs/>
        </w:rPr>
        <w:t>по</w:t>
      </w:r>
      <w:proofErr w:type="gramEnd"/>
      <w:r w:rsidRPr="00AF0D3B">
        <w:rPr>
          <w:rFonts w:eastAsia="Calibri"/>
          <w:b/>
          <w:bCs/>
        </w:rPr>
        <w:t xml:space="preserve"> __________________________</w:t>
      </w:r>
    </w:p>
    <w:p w:rsidR="009B56D0" w:rsidRPr="00AF0D3B" w:rsidRDefault="009B56D0" w:rsidP="009B56D0">
      <w:pPr>
        <w:jc w:val="center"/>
        <w:rPr>
          <w:rFonts w:eastAsia="Calibri"/>
          <w:b/>
          <w:bCs/>
        </w:rPr>
      </w:pPr>
      <w:r w:rsidRPr="00AF0D3B">
        <w:rPr>
          <w:rFonts w:eastAsia="Calibri"/>
          <w:b/>
          <w:bCs/>
        </w:rPr>
        <w:t>от «_______» _______________ 2020  г.</w:t>
      </w:r>
    </w:p>
    <w:p w:rsidR="009B56D0" w:rsidRPr="00AF0D3B" w:rsidRDefault="009B56D0" w:rsidP="009B56D0">
      <w:pPr>
        <w:jc w:val="center"/>
        <w:rPr>
          <w:rFonts w:eastAsia="Calibri"/>
          <w:b/>
          <w:bCs/>
        </w:rPr>
      </w:pP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</w:rPr>
        <w:t xml:space="preserve">На заседании присутствовали ______ членов жюри. </w:t>
      </w:r>
    </w:p>
    <w:p w:rsidR="009B56D0" w:rsidRPr="00AF0D3B" w:rsidRDefault="009B56D0" w:rsidP="009B56D0">
      <w:pPr>
        <w:jc w:val="both"/>
        <w:rPr>
          <w:rFonts w:eastAsia="Calibri"/>
        </w:rPr>
      </w:pPr>
      <w:r w:rsidRPr="00AF0D3B">
        <w:rPr>
          <w:rFonts w:eastAsia="Calibri"/>
          <w:b/>
          <w:bCs/>
        </w:rPr>
        <w:t>Повестка</w:t>
      </w:r>
      <w:r w:rsidRPr="00AF0D3B">
        <w:rPr>
          <w:rFonts w:eastAsia="Calibri"/>
        </w:rPr>
        <w:t>: подведение итогов школьного этапа Всероссийской олимпиады школьников по __________________; утверждение списка победителей и призеров, рейтинговой таблицы по результатам муниципального этапа олимпиады.</w:t>
      </w:r>
    </w:p>
    <w:p w:rsidR="009B56D0" w:rsidRPr="00AF0D3B" w:rsidRDefault="009B56D0" w:rsidP="009B56D0">
      <w:pPr>
        <w:rPr>
          <w:rFonts w:eastAsia="Calibri"/>
        </w:rPr>
      </w:pP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  <w:b/>
          <w:bCs/>
        </w:rPr>
        <w:t>Выступили</w:t>
      </w:r>
      <w:r w:rsidRPr="00AF0D3B">
        <w:rPr>
          <w:rFonts w:eastAsia="Calibri"/>
        </w:rPr>
        <w:t>:</w:t>
      </w: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</w:rPr>
        <w:t xml:space="preserve">1. ______________________________, председатель жюри </w:t>
      </w: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</w:rPr>
        <w:t>2. Члены жюри:</w:t>
      </w: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</w:rPr>
        <w:tab/>
      </w:r>
      <w:r w:rsidRPr="00AF0D3B">
        <w:rPr>
          <w:rFonts w:eastAsia="Calibri"/>
        </w:rPr>
        <w:tab/>
      </w:r>
      <w:r w:rsidRPr="00AF0D3B">
        <w:rPr>
          <w:rFonts w:eastAsia="Calibri"/>
        </w:rPr>
        <w:tab/>
        <w:t>___________________________________________</w:t>
      </w: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</w:rPr>
        <w:tab/>
      </w:r>
      <w:r w:rsidRPr="00AF0D3B">
        <w:rPr>
          <w:rFonts w:eastAsia="Calibri"/>
        </w:rPr>
        <w:tab/>
      </w:r>
      <w:r w:rsidRPr="00AF0D3B">
        <w:rPr>
          <w:rFonts w:eastAsia="Calibri"/>
        </w:rPr>
        <w:tab/>
        <w:t>___________________________________________</w:t>
      </w: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</w:rPr>
        <w:tab/>
      </w:r>
      <w:r w:rsidRPr="00AF0D3B">
        <w:rPr>
          <w:rFonts w:eastAsia="Calibri"/>
        </w:rPr>
        <w:tab/>
      </w:r>
      <w:r w:rsidRPr="00AF0D3B">
        <w:rPr>
          <w:rFonts w:eastAsia="Calibri"/>
        </w:rPr>
        <w:tab/>
        <w:t>___________________________________________</w:t>
      </w: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</w:rPr>
        <w:tab/>
      </w:r>
      <w:r w:rsidRPr="00AF0D3B">
        <w:rPr>
          <w:rFonts w:eastAsia="Calibri"/>
        </w:rPr>
        <w:tab/>
      </w:r>
      <w:r w:rsidRPr="00AF0D3B">
        <w:rPr>
          <w:rFonts w:eastAsia="Calibri"/>
        </w:rPr>
        <w:tab/>
        <w:t>___________________________________________</w:t>
      </w: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</w:rPr>
        <w:tab/>
      </w:r>
      <w:r w:rsidRPr="00AF0D3B">
        <w:rPr>
          <w:rFonts w:eastAsia="Calibri"/>
        </w:rPr>
        <w:tab/>
      </w:r>
      <w:r w:rsidRPr="00AF0D3B">
        <w:rPr>
          <w:rFonts w:eastAsia="Calibri"/>
        </w:rPr>
        <w:tab/>
      </w:r>
    </w:p>
    <w:p w:rsidR="009B56D0" w:rsidRPr="00AF0D3B" w:rsidRDefault="009B56D0" w:rsidP="009B56D0">
      <w:pPr>
        <w:rPr>
          <w:rFonts w:eastAsia="Calibri"/>
          <w:b/>
          <w:bCs/>
        </w:rPr>
      </w:pP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  <w:b/>
          <w:bCs/>
        </w:rPr>
        <w:t>Голосование</w:t>
      </w:r>
      <w:r w:rsidRPr="00AF0D3B">
        <w:rPr>
          <w:rFonts w:eastAsia="Calibri"/>
        </w:rPr>
        <w:t xml:space="preserve"> членов жюри:</w:t>
      </w: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</w:rPr>
        <w:t>«за» _______</w:t>
      </w:r>
    </w:p>
    <w:p w:rsidR="009B56D0" w:rsidRPr="00AF0D3B" w:rsidRDefault="009B56D0" w:rsidP="009B56D0">
      <w:pPr>
        <w:rPr>
          <w:rFonts w:eastAsia="Calibri"/>
        </w:rPr>
      </w:pPr>
      <w:r w:rsidRPr="00AF0D3B">
        <w:rPr>
          <w:rFonts w:eastAsia="Calibri"/>
        </w:rPr>
        <w:t>«против»________</w:t>
      </w:r>
    </w:p>
    <w:p w:rsidR="009B56D0" w:rsidRPr="00AF0D3B" w:rsidRDefault="009B56D0" w:rsidP="009B56D0">
      <w:pPr>
        <w:rPr>
          <w:rFonts w:eastAsia="Calibri"/>
        </w:rPr>
      </w:pPr>
    </w:p>
    <w:p w:rsidR="009B56D0" w:rsidRPr="00AF0D3B" w:rsidRDefault="009B56D0" w:rsidP="009B56D0">
      <w:pPr>
        <w:jc w:val="both"/>
        <w:rPr>
          <w:rFonts w:eastAsia="Calibri"/>
        </w:rPr>
      </w:pPr>
      <w:r w:rsidRPr="00AF0D3B">
        <w:rPr>
          <w:rFonts w:eastAsia="Calibri"/>
          <w:b/>
          <w:bCs/>
        </w:rPr>
        <w:t>Решение</w:t>
      </w:r>
      <w:r w:rsidRPr="00AF0D3B">
        <w:rPr>
          <w:rFonts w:eastAsia="Calibri"/>
        </w:rPr>
        <w:t xml:space="preserve">: предложить оргкомитету список победителей и призеров, рейтинговую таблицу по результатам школьного этапа Всероссийской олимпиады школьников </w:t>
      </w:r>
      <w:proofErr w:type="gramStart"/>
      <w:r w:rsidRPr="00AF0D3B">
        <w:rPr>
          <w:rFonts w:eastAsia="Calibri"/>
        </w:rPr>
        <w:t>по</w:t>
      </w:r>
      <w:proofErr w:type="gramEnd"/>
      <w:r w:rsidRPr="00AF0D3B">
        <w:rPr>
          <w:rFonts w:eastAsia="Calibri"/>
        </w:rPr>
        <w:t xml:space="preserve"> ______________________ </w:t>
      </w:r>
      <w:proofErr w:type="gramStart"/>
      <w:r w:rsidRPr="00AF0D3B">
        <w:rPr>
          <w:rFonts w:eastAsia="Calibri"/>
        </w:rPr>
        <w:t>для</w:t>
      </w:r>
      <w:proofErr w:type="gramEnd"/>
      <w:r w:rsidRPr="00AF0D3B">
        <w:rPr>
          <w:rFonts w:eastAsia="Calibri"/>
        </w:rPr>
        <w:t xml:space="preserve"> утверждения (приложение).</w:t>
      </w:r>
    </w:p>
    <w:p w:rsidR="009B56D0" w:rsidRPr="00AF0D3B" w:rsidRDefault="009B56D0" w:rsidP="009B56D0">
      <w:pPr>
        <w:jc w:val="center"/>
        <w:rPr>
          <w:rFonts w:eastAsia="Calibri"/>
        </w:rPr>
      </w:pPr>
    </w:p>
    <w:p w:rsidR="009B56D0" w:rsidRPr="00AF0D3B" w:rsidRDefault="009B56D0" w:rsidP="009B56D0">
      <w:pPr>
        <w:jc w:val="center"/>
        <w:rPr>
          <w:rFonts w:eastAsia="Calibri"/>
        </w:rPr>
      </w:pPr>
      <w:r w:rsidRPr="00AF0D3B">
        <w:rPr>
          <w:rFonts w:eastAsia="Calibri"/>
        </w:rPr>
        <w:t>Председатель жюри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9B56D0" w:rsidRPr="00AF0D3B" w:rsidTr="00971935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</w:tr>
    </w:tbl>
    <w:p w:rsidR="009B56D0" w:rsidRPr="00AF0D3B" w:rsidRDefault="009B56D0" w:rsidP="009B56D0">
      <w:pPr>
        <w:jc w:val="center"/>
        <w:rPr>
          <w:rFonts w:eastAsia="Calibri"/>
        </w:rPr>
      </w:pPr>
    </w:p>
    <w:p w:rsidR="009B56D0" w:rsidRPr="00AF0D3B" w:rsidRDefault="009B56D0" w:rsidP="009B56D0">
      <w:pPr>
        <w:jc w:val="center"/>
        <w:rPr>
          <w:rFonts w:eastAsia="Calibri"/>
        </w:rPr>
      </w:pPr>
    </w:p>
    <w:p w:rsidR="009B56D0" w:rsidRPr="00AF0D3B" w:rsidRDefault="009B56D0" w:rsidP="009B56D0">
      <w:pPr>
        <w:jc w:val="center"/>
        <w:rPr>
          <w:rFonts w:eastAsia="Calibri"/>
        </w:rPr>
      </w:pPr>
    </w:p>
    <w:p w:rsidR="009B56D0" w:rsidRPr="00AF0D3B" w:rsidRDefault="009B56D0" w:rsidP="009B56D0">
      <w:pPr>
        <w:jc w:val="center"/>
        <w:rPr>
          <w:rFonts w:eastAsia="Calibri"/>
        </w:rPr>
      </w:pPr>
      <w:r w:rsidRPr="00AF0D3B">
        <w:rPr>
          <w:rFonts w:eastAsia="Calibri"/>
        </w:rPr>
        <w:t>Члены жюри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9B56D0" w:rsidRPr="00AF0D3B" w:rsidTr="00971935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</w:tr>
      <w:tr w:rsidR="009B56D0" w:rsidRPr="00AF0D3B" w:rsidTr="00971935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</w:tr>
      <w:tr w:rsidR="009B56D0" w:rsidRPr="00AF0D3B" w:rsidTr="00971935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</w:tr>
      <w:tr w:rsidR="009B56D0" w:rsidRPr="00AF0D3B" w:rsidTr="00971935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</w:tr>
      <w:tr w:rsidR="009B56D0" w:rsidRPr="00AF0D3B" w:rsidTr="00971935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</w:tr>
      <w:tr w:rsidR="009B56D0" w:rsidRPr="00AF0D3B" w:rsidTr="00971935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</w:tr>
      <w:tr w:rsidR="009B56D0" w:rsidRPr="00AF0D3B" w:rsidTr="00971935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9B56D0" w:rsidRPr="00AF0D3B" w:rsidRDefault="009B56D0" w:rsidP="00971935">
            <w:pPr>
              <w:jc w:val="center"/>
              <w:rPr>
                <w:rFonts w:eastAsia="Calibri"/>
              </w:rPr>
            </w:pPr>
          </w:p>
        </w:tc>
      </w:tr>
    </w:tbl>
    <w:p w:rsidR="009B56D0" w:rsidRPr="00AF0D3B" w:rsidRDefault="009B56D0" w:rsidP="009B56D0">
      <w:pPr>
        <w:spacing w:after="160" w:line="259" w:lineRule="auto"/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B56D0" w:rsidRPr="00AF0D3B" w:rsidRDefault="009B56D0" w:rsidP="009B56D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7788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7788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7788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spacing w:after="400" w:line="269" w:lineRule="auto"/>
        <w:jc w:val="center"/>
        <w:rPr>
          <w:b/>
          <w:bCs/>
          <w:color w:val="000000"/>
          <w:lang w:bidi="ru-RU"/>
        </w:rPr>
      </w:pPr>
      <w:r w:rsidRPr="00AF0D3B">
        <w:rPr>
          <w:b/>
          <w:bCs/>
          <w:sz w:val="22"/>
          <w:szCs w:val="22"/>
          <w:lang w:eastAsia="en-US"/>
        </w:rPr>
        <w:t xml:space="preserve">АНАЛИТИЧЕСКИЙ </w:t>
      </w:r>
      <w:r w:rsidRPr="00AF0D3B">
        <w:rPr>
          <w:b/>
          <w:bCs/>
          <w:color w:val="000000"/>
          <w:lang w:bidi="ru-RU"/>
        </w:rPr>
        <w:t>ОТЧЕТ ЖЮРИ</w:t>
      </w:r>
      <w:r w:rsidRPr="00AF0D3B">
        <w:rPr>
          <w:b/>
          <w:bCs/>
          <w:color w:val="000000"/>
          <w:lang w:bidi="ru-RU"/>
        </w:rPr>
        <w:br/>
        <w:t>об итогах выполнения участниками олимпиадных заданий</w:t>
      </w:r>
      <w:r w:rsidRPr="00AF0D3B">
        <w:rPr>
          <w:b/>
          <w:bCs/>
          <w:color w:val="000000"/>
          <w:lang w:bidi="ru-RU"/>
        </w:rPr>
        <w:br/>
      </w:r>
      <w:r w:rsidRPr="00AF0D3B">
        <w:rPr>
          <w:b/>
          <w:bCs/>
          <w:sz w:val="22"/>
          <w:szCs w:val="22"/>
          <w:lang w:eastAsia="en-US"/>
        </w:rPr>
        <w:t xml:space="preserve">школьного </w:t>
      </w:r>
      <w:r w:rsidRPr="00AF0D3B">
        <w:rPr>
          <w:b/>
          <w:bCs/>
          <w:color w:val="000000"/>
          <w:lang w:bidi="ru-RU"/>
        </w:rPr>
        <w:t xml:space="preserve"> этапа всероссийской олимпиады школьников</w:t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spacing w:after="400" w:line="269" w:lineRule="auto"/>
        <w:jc w:val="center"/>
        <w:rPr>
          <w:b/>
          <w:bCs/>
          <w:sz w:val="22"/>
          <w:szCs w:val="22"/>
          <w:lang w:eastAsia="en-US"/>
        </w:rPr>
      </w:pPr>
      <w:r w:rsidRPr="00AF0D3B">
        <w:rPr>
          <w:b/>
          <w:bCs/>
          <w:color w:val="000000"/>
          <w:lang w:bidi="ru-RU"/>
        </w:rPr>
        <w:t xml:space="preserve"> по</w:t>
      </w:r>
      <w:r w:rsidRPr="00AF0D3B">
        <w:rPr>
          <w:b/>
          <w:bCs/>
          <w:sz w:val="22"/>
          <w:szCs w:val="22"/>
          <w:lang w:eastAsia="en-US"/>
        </w:rPr>
        <w:t xml:space="preserve"> _________________________</w:t>
      </w:r>
      <w:r w:rsidRPr="00AF0D3B">
        <w:rPr>
          <w:b/>
          <w:bCs/>
          <w:color w:val="000000"/>
          <w:lang w:bidi="ru-RU"/>
        </w:rPr>
        <w:t xml:space="preserve"> </w:t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spacing w:after="400" w:line="269" w:lineRule="auto"/>
        <w:jc w:val="center"/>
        <w:rPr>
          <w:sz w:val="22"/>
          <w:szCs w:val="22"/>
          <w:lang w:eastAsia="en-US"/>
        </w:rPr>
      </w:pPr>
      <w:r w:rsidRPr="00AF0D3B">
        <w:rPr>
          <w:b/>
          <w:bCs/>
          <w:sz w:val="22"/>
          <w:szCs w:val="22"/>
          <w:lang w:eastAsia="en-US"/>
        </w:rPr>
        <w:t>в муниципальном районе Гафурийский район РБ</w:t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spacing w:after="220" w:line="360" w:lineRule="auto"/>
        <w:outlineLvl w:val="0"/>
        <w:rPr>
          <w:b/>
          <w:bCs/>
          <w:sz w:val="22"/>
          <w:szCs w:val="22"/>
          <w:lang w:eastAsia="en-US"/>
        </w:rPr>
      </w:pP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tabs>
          <w:tab w:val="left" w:leader="underscore" w:pos="3197"/>
        </w:tabs>
        <w:spacing w:line="269" w:lineRule="auto"/>
        <w:ind w:firstLine="72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Общее количество участников, прошедших регистрацию и допущенных к выполнению заданий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tabs>
          <w:tab w:val="left" w:leader="underscore" w:pos="4122"/>
          <w:tab w:val="left" w:leader="underscore" w:pos="6045"/>
          <w:tab w:val="left" w:leader="underscore" w:pos="7846"/>
        </w:tabs>
        <w:spacing w:line="269" w:lineRule="auto"/>
        <w:ind w:firstLine="680"/>
        <w:rPr>
          <w:sz w:val="22"/>
          <w:szCs w:val="22"/>
          <w:lang w:eastAsia="en-US"/>
        </w:rPr>
      </w:pPr>
      <w:r w:rsidRPr="00AF0D3B">
        <w:rPr>
          <w:sz w:val="22"/>
          <w:szCs w:val="22"/>
          <w:lang w:eastAsia="en-US"/>
        </w:rPr>
        <w:t xml:space="preserve">Из них учащихся   класса </w:t>
      </w:r>
      <w:r w:rsidRPr="00AF0D3B">
        <w:rPr>
          <w:sz w:val="22"/>
          <w:szCs w:val="22"/>
          <w:lang w:eastAsia="en-US"/>
        </w:rPr>
        <w:tab/>
        <w:t xml:space="preserve">,  класса </w:t>
      </w:r>
      <w:r w:rsidRPr="00AF0D3B">
        <w:rPr>
          <w:sz w:val="22"/>
          <w:szCs w:val="22"/>
          <w:lang w:eastAsia="en-US"/>
        </w:rPr>
        <w:tab/>
        <w:t xml:space="preserve">, </w:t>
      </w:r>
      <w:r w:rsidRPr="00AF0D3B">
        <w:rPr>
          <w:color w:val="000000"/>
          <w:lang w:bidi="ru-RU"/>
        </w:rPr>
        <w:t xml:space="preserve"> класса </w:t>
      </w:r>
      <w:r w:rsidRPr="00AF0D3B">
        <w:rPr>
          <w:color w:val="000000"/>
          <w:lang w:bidi="ru-RU"/>
        </w:rPr>
        <w:tab/>
        <w:t>.</w:t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spacing w:line="269" w:lineRule="auto"/>
        <w:ind w:firstLine="72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Итоги выполнения заданий 1 тура: (средний балл по каждой задаче, описание типичных ошибок и недочетов в решении каждой задачи, пожелания для ЦМК по совершенствованию задач).</w:t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spacing w:line="269" w:lineRule="auto"/>
        <w:ind w:firstLine="720"/>
        <w:rPr>
          <w:sz w:val="22"/>
          <w:szCs w:val="22"/>
          <w:lang w:eastAsia="en-US"/>
        </w:rPr>
      </w:pPr>
      <w:proofErr w:type="gramStart"/>
      <w:r w:rsidRPr="00AF0D3B">
        <w:rPr>
          <w:color w:val="000000"/>
          <w:lang w:bidi="ru-RU"/>
        </w:rPr>
        <w:t>Итоги выполнения заданий практического тура: средний балл по каждой задаче, описание типичных ошибок и недочетов в решении каждой задачи, пожелания для ЦМК по совершенствованию задач).</w:t>
      </w:r>
      <w:proofErr w:type="gramEnd"/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tabs>
          <w:tab w:val="left" w:leader="underscore" w:pos="9616"/>
        </w:tabs>
        <w:spacing w:line="269" w:lineRule="auto"/>
        <w:ind w:firstLine="68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По итогам работы апелляционной комиссии были изменены результаты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spacing w:line="269" w:lineRule="auto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участников (список с изменением результатов).</w:t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tabs>
          <w:tab w:val="left" w:leader="underscore" w:pos="6045"/>
          <w:tab w:val="left" w:leader="underscore" w:pos="9616"/>
        </w:tabs>
        <w:spacing w:line="269" w:lineRule="auto"/>
        <w:ind w:firstLine="72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По итогам выполнения заданий 2 туров в соответствии с балльным рейтингом жюри предложило Оргкомитету признать победителями </w:t>
      </w:r>
      <w:r w:rsidRPr="00AF0D3B">
        <w:rPr>
          <w:color w:val="000000"/>
          <w:lang w:bidi="ru-RU"/>
        </w:rPr>
        <w:tab/>
        <w:t xml:space="preserve"> участников и призерами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spacing w:line="269" w:lineRule="auto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участников.</w:t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spacing w:line="269" w:lineRule="auto"/>
        <w:jc w:val="center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Председатель Жюри</w:t>
      </w:r>
    </w:p>
    <w:p w:rsidR="009B56D0" w:rsidRPr="00AF0D3B" w:rsidRDefault="009B56D0" w:rsidP="009B56D0">
      <w:pPr>
        <w:framePr w:w="9932" w:h="12994" w:hRule="exact" w:wrap="none" w:vAnchor="page" w:hAnchor="page" w:x="1490" w:y="2302"/>
        <w:widowControl w:val="0"/>
        <w:tabs>
          <w:tab w:val="left" w:pos="5285"/>
        </w:tabs>
        <w:spacing w:line="269" w:lineRule="auto"/>
        <w:jc w:val="center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Ф.И.О.</w:t>
      </w:r>
      <w:r w:rsidRPr="00AF0D3B">
        <w:rPr>
          <w:color w:val="000000"/>
          <w:lang w:bidi="ru-RU"/>
        </w:rPr>
        <w:tab/>
        <w:t>Подпись</w:t>
      </w:r>
    </w:p>
    <w:p w:rsidR="009B56D0" w:rsidRPr="00AF0D3B" w:rsidRDefault="009B56D0" w:rsidP="009B56D0">
      <w:pPr>
        <w:spacing w:after="160" w:line="259" w:lineRule="auto"/>
        <w:ind w:left="7788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framePr w:wrap="none" w:vAnchor="page" w:hAnchor="page" w:x="3312" w:y="12636"/>
        <w:widowControl w:val="0"/>
        <w:ind w:left="9" w:right="9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Ф.И.О                                                                            Подпись</w:t>
      </w:r>
      <w:proofErr w:type="gramStart"/>
      <w:r w:rsidRPr="00AF0D3B">
        <w:rPr>
          <w:color w:val="000000"/>
          <w:lang w:bidi="ru-RU"/>
        </w:rPr>
        <w:t xml:space="preserve">                      .</w:t>
      </w:r>
      <w:proofErr w:type="gramEnd"/>
      <w:r w:rsidRPr="00AF0D3B">
        <w:rPr>
          <w:color w:val="000000"/>
          <w:lang w:bidi="ru-RU"/>
        </w:rPr>
        <w:t xml:space="preserve">             </w:t>
      </w:r>
    </w:p>
    <w:p w:rsidR="009B56D0" w:rsidRPr="00AF0D3B" w:rsidRDefault="009B56D0" w:rsidP="009B56D0">
      <w:pPr>
        <w:spacing w:after="160" w:line="259" w:lineRule="auto"/>
        <w:ind w:left="7788"/>
        <w:jc w:val="both"/>
        <w:rPr>
          <w:rFonts w:eastAsia="Calibri"/>
          <w:sz w:val="28"/>
          <w:szCs w:val="28"/>
          <w:lang w:eastAsia="en-US"/>
        </w:rPr>
        <w:sectPr w:rsidR="009B56D0" w:rsidRPr="00AF0D3B" w:rsidSect="00AF0D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B56D0" w:rsidRPr="00AF0D3B" w:rsidRDefault="009B56D0" w:rsidP="009B56D0">
      <w:pPr>
        <w:spacing w:after="160" w:line="259" w:lineRule="auto"/>
        <w:ind w:left="7440" w:firstLine="348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spacing w:after="160" w:line="259" w:lineRule="auto"/>
        <w:ind w:left="7440" w:firstLine="348"/>
        <w:jc w:val="both"/>
        <w:rPr>
          <w:rFonts w:eastAsia="Calibri"/>
          <w:sz w:val="28"/>
          <w:szCs w:val="28"/>
          <w:lang w:eastAsia="en-US"/>
        </w:rPr>
      </w:pPr>
      <w:r w:rsidRPr="00AF0D3B">
        <w:rPr>
          <w:rFonts w:eastAsia="Calibri"/>
          <w:sz w:val="28"/>
          <w:szCs w:val="28"/>
          <w:lang w:eastAsia="en-US"/>
        </w:rPr>
        <w:t>Приложение 7</w:t>
      </w:r>
    </w:p>
    <w:tbl>
      <w:tblPr>
        <w:tblW w:w="9776" w:type="dxa"/>
        <w:tblInd w:w="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4227"/>
        <w:gridCol w:w="4870"/>
      </w:tblGrid>
      <w:tr w:rsidR="009B56D0" w:rsidRPr="00AF0D3B" w:rsidTr="00971935">
        <w:trPr>
          <w:trHeight w:hRule="exact" w:val="93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b/>
                <w:bCs/>
                <w:sz w:val="28"/>
                <w:szCs w:val="28"/>
                <w:lang w:eastAsia="en-US"/>
              </w:rPr>
              <w:t>АЛГОРИТМ ПРОВЕДЕНИЯ ШКОЛЬНОГО ЭТАПА</w:t>
            </w:r>
          </w:p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b/>
                <w:bCs/>
                <w:sz w:val="28"/>
                <w:szCs w:val="28"/>
                <w:lang w:eastAsia="en-US"/>
              </w:rPr>
              <w:t>ВСЕРОССИЙСКОЙ ОЛИМПИАДЫ ШКОЛЬНИКОВ В 2020/2021 УЧЕБНОМ ГОДУ</w:t>
            </w:r>
          </w:p>
        </w:tc>
      </w:tr>
      <w:tr w:rsidR="009B56D0" w:rsidRPr="00AF0D3B" w:rsidTr="00971935">
        <w:trPr>
          <w:trHeight w:hRule="exact" w:val="6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AF0D3B">
              <w:rPr>
                <w:b/>
                <w:bCs/>
                <w:sz w:val="28"/>
                <w:szCs w:val="28"/>
                <w:lang w:eastAsia="en-US"/>
              </w:rPr>
              <w:t>№п /</w:t>
            </w:r>
            <w:proofErr w:type="gramStart"/>
            <w:r w:rsidRPr="00AF0D3B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b/>
                <w:bCs/>
                <w:sz w:val="28"/>
                <w:szCs w:val="28"/>
                <w:lang w:eastAsia="en-US"/>
              </w:rPr>
              <w:t>Действие администрации общеобразовательной организации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</w:tr>
      <w:tr w:rsidR="009B56D0" w:rsidRPr="00AF0D3B" w:rsidTr="00971935">
        <w:trPr>
          <w:trHeight w:hRule="exact" w:val="107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D0" w:rsidRPr="00AF0D3B" w:rsidRDefault="009B56D0" w:rsidP="0097193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Разработка приказа о подготовке и проведении школьного этапа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После издания аналогичного приказа МКУ Отдел образования МР Гафурийский район РБ</w:t>
            </w:r>
          </w:p>
        </w:tc>
      </w:tr>
      <w:tr w:rsidR="009B56D0" w:rsidRPr="00AF0D3B" w:rsidTr="00971935">
        <w:trPr>
          <w:trHeight w:hRule="exact" w:val="21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Проведение школьного этапа Олимпиады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tabs>
                <w:tab w:val="left" w:pos="3461"/>
              </w:tabs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 xml:space="preserve">Согласно графику проведения школьного </w:t>
            </w:r>
            <w:proofErr w:type="spellStart"/>
            <w:r w:rsidRPr="00AF0D3B">
              <w:rPr>
                <w:sz w:val="28"/>
                <w:szCs w:val="28"/>
                <w:lang w:eastAsia="en-US"/>
              </w:rPr>
              <w:t>этапа</w:t>
            </w:r>
            <w:proofErr w:type="gramStart"/>
            <w:r w:rsidRPr="00AF0D3B">
              <w:rPr>
                <w:sz w:val="28"/>
                <w:szCs w:val="28"/>
                <w:lang w:eastAsia="en-US"/>
              </w:rPr>
              <w:t>,с</w:t>
            </w:r>
            <w:proofErr w:type="spellEnd"/>
            <w:proofErr w:type="gramEnd"/>
            <w:r w:rsidRPr="00AF0D3B">
              <w:rPr>
                <w:sz w:val="28"/>
                <w:szCs w:val="28"/>
                <w:lang w:eastAsia="en-US"/>
              </w:rPr>
              <w:t xml:space="preserve"> соблюдением Порядка, утвержденным требованиям к проведению по всем предметам и </w:t>
            </w:r>
            <w:proofErr w:type="spellStart"/>
            <w:r w:rsidRPr="00AF0D3B">
              <w:rPr>
                <w:sz w:val="28"/>
                <w:szCs w:val="28"/>
                <w:lang w:eastAsia="en-US"/>
              </w:rPr>
              <w:t>организационно</w:t>
            </w:r>
            <w:r w:rsidRPr="00AF0D3B">
              <w:rPr>
                <w:sz w:val="28"/>
                <w:szCs w:val="28"/>
                <w:lang w:eastAsia="en-US"/>
              </w:rPr>
              <w:softHyphen/>
              <w:t>технологической</w:t>
            </w:r>
            <w:proofErr w:type="spellEnd"/>
            <w:r w:rsidRPr="00AF0D3B">
              <w:rPr>
                <w:sz w:val="28"/>
                <w:szCs w:val="28"/>
                <w:lang w:eastAsia="en-US"/>
              </w:rPr>
              <w:t xml:space="preserve"> модели проведения школьного этапа</w:t>
            </w:r>
          </w:p>
        </w:tc>
      </w:tr>
      <w:tr w:rsidR="009B56D0" w:rsidRPr="00AF0D3B" w:rsidTr="00971935">
        <w:trPr>
          <w:trHeight w:hRule="exact"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Получение материалов муниципальных предметно - методических комиссий (комплект заданий, решение заданий с критериями оценивания)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Рассылка материалов по электронной почте согласно графику в день проведения олимпиады</w:t>
            </w:r>
          </w:p>
        </w:tc>
      </w:tr>
      <w:tr w:rsidR="009B56D0" w:rsidRPr="00AF0D3B" w:rsidTr="00971935">
        <w:trPr>
          <w:trHeight w:hRule="exact" w:val="7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Проверка олимпиадных работ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На 2 день после проведения олимпиады по предмету</w:t>
            </w:r>
          </w:p>
        </w:tc>
      </w:tr>
      <w:tr w:rsidR="009B56D0" w:rsidRPr="00AF0D3B" w:rsidTr="00971935">
        <w:trPr>
          <w:trHeight w:hRule="exact" w:val="6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D0" w:rsidRPr="00AF0D3B" w:rsidRDefault="009B56D0" w:rsidP="0097193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Составление предварительных протоколов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На 2 день проведения олимпиады по предмету</w:t>
            </w:r>
          </w:p>
        </w:tc>
      </w:tr>
      <w:tr w:rsidR="009B56D0" w:rsidRPr="00AF0D3B" w:rsidTr="00971935">
        <w:trPr>
          <w:trHeight w:hRule="exact" w:val="6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Проведение процедуры апелляции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В течение 3-х дней после размещения предварительных протоколов</w:t>
            </w:r>
          </w:p>
        </w:tc>
      </w:tr>
      <w:tr w:rsidR="009B56D0" w:rsidRPr="00AF0D3B" w:rsidTr="00971935">
        <w:trPr>
          <w:trHeight w:hRule="exact" w:val="18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Составление рейтинга (протокола) итоговых результатов, определение победителей и призёров согласно квоте не более 25% от общего количества участников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После завершения работы апелляционной комиссии по предмету (в течение до 3-х дней после проведения олимпиады)</w:t>
            </w:r>
          </w:p>
        </w:tc>
      </w:tr>
      <w:tr w:rsidR="009B56D0" w:rsidRPr="00AF0D3B" w:rsidTr="00971935">
        <w:trPr>
          <w:trHeight w:hRule="exact" w:val="6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Предоставление протоколов в МКУ Отдел образования МР Гафурийский район РБ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до 3-х дней после проведения олимпиады</w:t>
            </w:r>
          </w:p>
        </w:tc>
      </w:tr>
      <w:tr w:rsidR="009B56D0" w:rsidRPr="00AF0D3B" w:rsidTr="00971935">
        <w:trPr>
          <w:trHeight w:hRule="exact" w:val="73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tabs>
                <w:tab w:val="left" w:pos="706"/>
              </w:tabs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 xml:space="preserve">Предоставление протоколов жюри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до 3-х дней после проведения олимпиады</w:t>
            </w:r>
          </w:p>
        </w:tc>
      </w:tr>
      <w:tr w:rsidR="009B56D0" w:rsidRPr="00AF0D3B" w:rsidTr="00971935">
        <w:trPr>
          <w:trHeight w:hRule="exact" w:val="9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56D0" w:rsidRPr="00AF0D3B" w:rsidRDefault="009B56D0" w:rsidP="00971935">
            <w:pPr>
              <w:widowControl w:val="0"/>
              <w:tabs>
                <w:tab w:val="left" w:pos="706"/>
              </w:tabs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Предоставление аналитических справ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6D0" w:rsidRPr="00AF0D3B" w:rsidRDefault="009B56D0" w:rsidP="00971935">
            <w:pPr>
              <w:widowControl w:val="0"/>
              <w:rPr>
                <w:sz w:val="28"/>
                <w:szCs w:val="28"/>
                <w:lang w:eastAsia="en-US"/>
              </w:rPr>
            </w:pPr>
            <w:r w:rsidRPr="00AF0D3B">
              <w:rPr>
                <w:sz w:val="28"/>
                <w:szCs w:val="28"/>
                <w:lang w:eastAsia="en-US"/>
              </w:rPr>
              <w:t>до 3-х дней после проведения олимпиады</w:t>
            </w:r>
          </w:p>
        </w:tc>
      </w:tr>
    </w:tbl>
    <w:p w:rsidR="009B56D0" w:rsidRPr="00AF0D3B" w:rsidRDefault="009B56D0" w:rsidP="009B56D0">
      <w:pPr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framePr w:w="9710" w:h="7550" w:hRule="exact" w:wrap="none" w:vAnchor="page" w:hAnchor="page" w:x="1490" w:y="779"/>
        <w:widowControl w:val="0"/>
        <w:spacing w:after="460" w:line="269" w:lineRule="auto"/>
        <w:ind w:left="7080" w:firstLine="708"/>
        <w:rPr>
          <w:sz w:val="28"/>
          <w:szCs w:val="28"/>
          <w:lang w:eastAsia="en-US"/>
        </w:rPr>
      </w:pPr>
      <w:r w:rsidRPr="00AF0D3B">
        <w:rPr>
          <w:bCs/>
          <w:iCs/>
          <w:color w:val="000000"/>
          <w:sz w:val="28"/>
          <w:szCs w:val="28"/>
          <w:lang w:bidi="ru-RU"/>
        </w:rPr>
        <w:t>Приложение 8</w:t>
      </w:r>
    </w:p>
    <w:p w:rsidR="009B56D0" w:rsidRPr="00AF0D3B" w:rsidRDefault="009B56D0" w:rsidP="009B56D0">
      <w:pPr>
        <w:framePr w:w="9710" w:h="7550" w:hRule="exact" w:wrap="none" w:vAnchor="page" w:hAnchor="page" w:x="1490" w:y="779"/>
        <w:widowControl w:val="0"/>
        <w:spacing w:after="400" w:line="360" w:lineRule="auto"/>
        <w:jc w:val="center"/>
        <w:outlineLvl w:val="0"/>
        <w:rPr>
          <w:b/>
          <w:bCs/>
          <w:sz w:val="22"/>
          <w:szCs w:val="22"/>
          <w:lang w:eastAsia="en-US"/>
        </w:rPr>
      </w:pPr>
      <w:bookmarkStart w:id="1" w:name="bookmark23"/>
      <w:bookmarkStart w:id="2" w:name="bookmark24"/>
      <w:r w:rsidRPr="00AF0D3B">
        <w:rPr>
          <w:b/>
          <w:bCs/>
          <w:color w:val="000000"/>
          <w:lang w:bidi="ru-RU"/>
        </w:rPr>
        <w:t>Заявление участника олимпиады на апелляцию</w:t>
      </w:r>
      <w:bookmarkEnd w:id="1"/>
      <w:bookmarkEnd w:id="2"/>
    </w:p>
    <w:p w:rsidR="009B56D0" w:rsidRPr="00AF0D3B" w:rsidRDefault="009B56D0" w:rsidP="009B56D0">
      <w:pPr>
        <w:framePr w:w="9710" w:h="7550" w:hRule="exact" w:wrap="none" w:vAnchor="page" w:hAnchor="page" w:x="1490" w:y="779"/>
        <w:widowControl w:val="0"/>
        <w:tabs>
          <w:tab w:val="left" w:leader="underscore" w:pos="5153"/>
          <w:tab w:val="left" w:leader="underscore" w:pos="7140"/>
        </w:tabs>
        <w:spacing w:after="820" w:line="269" w:lineRule="auto"/>
        <w:ind w:left="3540" w:firstLine="72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Председателю жюри школьного этапа всероссийской олимпиады школьников по биологии от учащегося </w:t>
      </w:r>
      <w:r w:rsidRPr="00AF0D3B">
        <w:rPr>
          <w:color w:val="000000"/>
          <w:lang w:bidi="ru-RU"/>
        </w:rPr>
        <w:tab/>
        <w:t xml:space="preserve"> класса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710" w:h="7550" w:hRule="exact" w:wrap="none" w:vAnchor="page" w:hAnchor="page" w:x="1490" w:y="779"/>
        <w:widowControl w:val="0"/>
        <w:spacing w:after="400" w:line="269" w:lineRule="auto"/>
        <w:ind w:left="408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(полное название образовательного учреждения)</w:t>
      </w:r>
    </w:p>
    <w:p w:rsidR="009B56D0" w:rsidRPr="00AF0D3B" w:rsidRDefault="009B56D0" w:rsidP="009B56D0">
      <w:pPr>
        <w:framePr w:w="9710" w:h="7550" w:hRule="exact" w:wrap="none" w:vAnchor="page" w:hAnchor="page" w:x="1490" w:y="779"/>
        <w:widowControl w:val="0"/>
        <w:pBdr>
          <w:top w:val="single" w:sz="4" w:space="0" w:color="auto"/>
        </w:pBdr>
        <w:spacing w:after="400" w:line="269" w:lineRule="auto"/>
        <w:ind w:left="534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(фамилия, имя, отчество)</w:t>
      </w:r>
    </w:p>
    <w:p w:rsidR="009B56D0" w:rsidRPr="00AF0D3B" w:rsidRDefault="009B56D0" w:rsidP="009B56D0">
      <w:pPr>
        <w:framePr w:w="9710" w:h="7550" w:hRule="exact" w:wrap="none" w:vAnchor="page" w:hAnchor="page" w:x="1490" w:y="779"/>
        <w:widowControl w:val="0"/>
        <w:spacing w:after="400" w:line="360" w:lineRule="auto"/>
        <w:jc w:val="center"/>
        <w:outlineLvl w:val="0"/>
        <w:rPr>
          <w:b/>
          <w:bCs/>
          <w:sz w:val="22"/>
          <w:szCs w:val="22"/>
          <w:lang w:eastAsia="en-US"/>
        </w:rPr>
      </w:pPr>
      <w:bookmarkStart w:id="3" w:name="bookmark25"/>
      <w:bookmarkStart w:id="4" w:name="bookmark26"/>
      <w:r w:rsidRPr="00AF0D3B">
        <w:rPr>
          <w:b/>
          <w:bCs/>
          <w:color w:val="000000"/>
          <w:lang w:bidi="ru-RU"/>
        </w:rPr>
        <w:t>ЗАЯВЛЕНИЕ</w:t>
      </w:r>
      <w:bookmarkEnd w:id="3"/>
      <w:bookmarkEnd w:id="4"/>
    </w:p>
    <w:p w:rsidR="009B56D0" w:rsidRPr="00AF0D3B" w:rsidRDefault="009B56D0" w:rsidP="009B56D0">
      <w:pPr>
        <w:framePr w:w="9710" w:h="7550" w:hRule="exact" w:wrap="none" w:vAnchor="page" w:hAnchor="page" w:x="1490" w:y="779"/>
        <w:widowControl w:val="0"/>
        <w:tabs>
          <w:tab w:val="left" w:leader="underscore" w:pos="7459"/>
        </w:tabs>
        <w:spacing w:line="269" w:lineRule="auto"/>
        <w:ind w:firstLine="72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Прошу Вас пересмотреть мою работу, выполненную на </w:t>
      </w:r>
      <w:r w:rsidRPr="00AF0D3B">
        <w:rPr>
          <w:color w:val="000000"/>
          <w:lang w:bidi="ru-RU"/>
        </w:rPr>
        <w:tab/>
        <w:t xml:space="preserve"> туре, так как я не</w:t>
      </w:r>
    </w:p>
    <w:p w:rsidR="009B56D0" w:rsidRPr="00AF0D3B" w:rsidRDefault="009B56D0" w:rsidP="009B56D0">
      <w:pPr>
        <w:framePr w:w="9710" w:h="7550" w:hRule="exact" w:wrap="none" w:vAnchor="page" w:hAnchor="page" w:x="1490" w:y="779"/>
        <w:widowControl w:val="0"/>
        <w:spacing w:line="269" w:lineRule="auto"/>
        <w:rPr>
          <w:sz w:val="22"/>
          <w:szCs w:val="22"/>
          <w:lang w:eastAsia="en-US"/>
        </w:rPr>
      </w:pPr>
      <w:proofErr w:type="gramStart"/>
      <w:r w:rsidRPr="00AF0D3B">
        <w:rPr>
          <w:color w:val="000000"/>
          <w:lang w:bidi="ru-RU"/>
        </w:rPr>
        <w:t>согласен</w:t>
      </w:r>
      <w:proofErr w:type="gramEnd"/>
      <w:r w:rsidRPr="00AF0D3B">
        <w:rPr>
          <w:color w:val="000000"/>
          <w:lang w:bidi="ru-RU"/>
        </w:rPr>
        <w:t xml:space="preserve"> с выставленными мне баллами. Ниже указывается олимпиадное задание и приводится обоснование моей позиции:</w:t>
      </w: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framePr w:w="9710" w:h="739" w:hRule="exact" w:wrap="none" w:vAnchor="page" w:hAnchor="page" w:x="1661" w:y="14335"/>
        <w:widowControl w:val="0"/>
        <w:tabs>
          <w:tab w:val="left" w:leader="underscore" w:pos="2822"/>
        </w:tabs>
        <w:spacing w:after="12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Дата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710" w:h="739" w:hRule="exact" w:wrap="none" w:vAnchor="page" w:hAnchor="page" w:x="1661" w:y="14335"/>
        <w:widowControl w:val="0"/>
        <w:tabs>
          <w:tab w:val="left" w:leader="underscore" w:pos="3586"/>
          <w:tab w:val="left" w:leader="underscore" w:pos="5870"/>
        </w:tabs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Подпись </w:t>
      </w:r>
      <w:r w:rsidRPr="00AF0D3B">
        <w:rPr>
          <w:color w:val="000000"/>
          <w:lang w:bidi="ru-RU"/>
        </w:rPr>
        <w:tab/>
        <w:t xml:space="preserve">/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rap="none" w:vAnchor="page" w:hAnchor="page" w:x="6389" w:y="15852"/>
        <w:widowControl w:val="0"/>
        <w:rPr>
          <w:sz w:val="22"/>
          <w:szCs w:val="22"/>
          <w:lang w:eastAsia="en-US"/>
        </w:rPr>
      </w:pPr>
    </w:p>
    <w:p w:rsidR="009B56D0" w:rsidRPr="00AF0D3B" w:rsidRDefault="009B56D0" w:rsidP="009B56D0">
      <w:pPr>
        <w:spacing w:after="160" w:line="1" w:lineRule="exact"/>
        <w:rPr>
          <w:rFonts w:ascii="Calibri" w:eastAsia="Calibri" w:hAnsi="Calibri"/>
          <w:sz w:val="22"/>
          <w:szCs w:val="22"/>
          <w:lang w:eastAsia="en-US"/>
        </w:rPr>
        <w:sectPr w:rsidR="009B56D0" w:rsidRPr="00AF0D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56D0" w:rsidRPr="00AF0D3B" w:rsidRDefault="009B56D0" w:rsidP="009B56D0">
      <w:pPr>
        <w:spacing w:after="160" w:line="1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9B56D0" w:rsidRPr="00AF0D3B" w:rsidRDefault="009B56D0" w:rsidP="009B56D0">
      <w:pPr>
        <w:framePr w:wrap="none" w:vAnchor="page" w:hAnchor="page" w:x="1663" w:y="1375"/>
        <w:widowControl w:val="0"/>
        <w:ind w:left="6372" w:firstLine="708"/>
        <w:jc w:val="both"/>
        <w:rPr>
          <w:sz w:val="28"/>
          <w:szCs w:val="28"/>
          <w:lang w:eastAsia="en-US"/>
        </w:rPr>
      </w:pPr>
      <w:r w:rsidRPr="00AF0D3B">
        <w:rPr>
          <w:bCs/>
          <w:iCs/>
          <w:color w:val="000000"/>
          <w:sz w:val="28"/>
          <w:szCs w:val="28"/>
          <w:lang w:bidi="ru-RU"/>
        </w:rPr>
        <w:t>Приложение 9</w:t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tabs>
          <w:tab w:val="left" w:leader="underscore" w:pos="2088"/>
        </w:tabs>
        <w:spacing w:line="269" w:lineRule="auto"/>
        <w:jc w:val="center"/>
        <w:rPr>
          <w:sz w:val="22"/>
          <w:szCs w:val="22"/>
          <w:lang w:eastAsia="en-US"/>
        </w:rPr>
      </w:pPr>
      <w:r w:rsidRPr="00AF0D3B">
        <w:rPr>
          <w:b/>
          <w:bCs/>
          <w:color w:val="000000"/>
          <w:lang w:bidi="ru-RU"/>
        </w:rPr>
        <w:t xml:space="preserve">Протокол № </w:t>
      </w:r>
      <w:r w:rsidRPr="00AF0D3B">
        <w:rPr>
          <w:b/>
          <w:bCs/>
          <w:color w:val="000000"/>
          <w:lang w:bidi="ru-RU"/>
        </w:rPr>
        <w:tab/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spacing w:after="440" w:line="269" w:lineRule="auto"/>
        <w:ind w:left="740" w:hanging="360"/>
        <w:jc w:val="both"/>
        <w:rPr>
          <w:sz w:val="22"/>
          <w:szCs w:val="22"/>
          <w:lang w:eastAsia="en-US"/>
        </w:rPr>
      </w:pPr>
      <w:r w:rsidRPr="00AF0D3B">
        <w:rPr>
          <w:b/>
          <w:bCs/>
          <w:color w:val="000000"/>
          <w:lang w:bidi="ru-RU"/>
        </w:rPr>
        <w:t xml:space="preserve">заседания апелляционной комиссии по итогам </w:t>
      </w:r>
      <w:proofErr w:type="gramStart"/>
      <w:r w:rsidRPr="00AF0D3B">
        <w:rPr>
          <w:b/>
          <w:bCs/>
          <w:color w:val="000000"/>
          <w:lang w:bidi="ru-RU"/>
        </w:rPr>
        <w:t>проведения апелляции участника школьного этапа Всероссийской олимпиады школьников</w:t>
      </w:r>
      <w:proofErr w:type="gramEnd"/>
      <w:r w:rsidRPr="00AF0D3B">
        <w:rPr>
          <w:b/>
          <w:bCs/>
          <w:color w:val="000000"/>
          <w:lang w:bidi="ru-RU"/>
        </w:rPr>
        <w:t xml:space="preserve"> по биологии</w:t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spacing w:after="400" w:line="269" w:lineRule="auto"/>
        <w:jc w:val="center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(Ф.И.О. полностью)</w:t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tabs>
          <w:tab w:val="left" w:leader="underscore" w:pos="2088"/>
          <w:tab w:val="left" w:leader="underscore" w:pos="7943"/>
        </w:tabs>
        <w:spacing w:line="269" w:lineRule="auto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Учащегося </w:t>
      </w:r>
      <w:r w:rsidRPr="00AF0D3B">
        <w:rPr>
          <w:color w:val="000000"/>
          <w:lang w:bidi="ru-RU"/>
        </w:rPr>
        <w:tab/>
        <w:t xml:space="preserve"> класса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spacing w:line="269" w:lineRule="auto"/>
        <w:ind w:left="356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(полное название образовательного учреждения)</w:t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tabs>
          <w:tab w:val="left" w:leader="underscore" w:pos="7943"/>
        </w:tabs>
        <w:spacing w:line="269" w:lineRule="auto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Место проведения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spacing w:line="269" w:lineRule="auto"/>
        <w:jc w:val="center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(субъект федерации, город)</w:t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tabs>
          <w:tab w:val="left" w:leader="underscore" w:pos="7171"/>
        </w:tabs>
        <w:spacing w:line="269" w:lineRule="auto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Дата и время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spacing w:line="269" w:lineRule="auto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Присутствуют:</w:t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tabs>
          <w:tab w:val="left" w:leader="underscore" w:pos="7943"/>
        </w:tabs>
        <w:spacing w:after="400" w:line="269" w:lineRule="auto"/>
        <w:ind w:firstLine="38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члены апелляционной комиссии: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spacing w:line="269" w:lineRule="auto"/>
        <w:ind w:firstLine="38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(указываются Ф.И.О. - полностью).</w:t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tabs>
          <w:tab w:val="left" w:leader="underscore" w:pos="7943"/>
        </w:tabs>
        <w:spacing w:after="400" w:line="269" w:lineRule="auto"/>
        <w:ind w:firstLine="38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члены Жюри: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spacing w:after="400" w:line="269" w:lineRule="auto"/>
        <w:ind w:firstLine="38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(указываются Ф.И.О. - полностью).</w:t>
      </w:r>
    </w:p>
    <w:p w:rsidR="009B56D0" w:rsidRPr="00AF0D3B" w:rsidRDefault="009B56D0" w:rsidP="009B56D0">
      <w:pPr>
        <w:framePr w:w="9706" w:h="8366" w:hRule="exact" w:wrap="none" w:vAnchor="page" w:hAnchor="page" w:x="1663" w:y="1850"/>
        <w:widowControl w:val="0"/>
        <w:tabs>
          <w:tab w:val="left" w:leader="underscore" w:pos="9509"/>
        </w:tabs>
        <w:spacing w:line="269" w:lineRule="auto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Краткая запись разъяснений членов жюри (по сути апелляции)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706" w:h="3466" w:hRule="exact" w:wrap="none" w:vAnchor="page" w:hAnchor="page" w:x="1441" w:y="9518"/>
        <w:widowControl w:val="0"/>
        <w:spacing w:after="12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Результат апелляции:</w:t>
      </w:r>
    </w:p>
    <w:p w:rsidR="009B56D0" w:rsidRPr="00AF0D3B" w:rsidRDefault="009B56D0" w:rsidP="009B56D0">
      <w:pPr>
        <w:framePr w:w="9706" w:h="3466" w:hRule="exact" w:wrap="none" w:vAnchor="page" w:hAnchor="page" w:x="1441" w:y="9518"/>
        <w:widowControl w:val="0"/>
        <w:numPr>
          <w:ilvl w:val="0"/>
          <w:numId w:val="10"/>
        </w:numPr>
        <w:tabs>
          <w:tab w:val="left" w:pos="1142"/>
        </w:tabs>
        <w:spacing w:after="120" w:line="259" w:lineRule="auto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оценка, выставленная участнику олимпиады, оставлена без изменения;</w:t>
      </w:r>
    </w:p>
    <w:p w:rsidR="009B56D0" w:rsidRPr="00AF0D3B" w:rsidRDefault="009B56D0" w:rsidP="009B56D0">
      <w:pPr>
        <w:framePr w:w="9706" w:h="3466" w:hRule="exact" w:wrap="none" w:vAnchor="page" w:hAnchor="page" w:x="1441" w:y="9518"/>
        <w:widowControl w:val="0"/>
        <w:numPr>
          <w:ilvl w:val="0"/>
          <w:numId w:val="10"/>
        </w:numPr>
        <w:tabs>
          <w:tab w:val="left" w:pos="1142"/>
          <w:tab w:val="left" w:leader="underscore" w:pos="8718"/>
        </w:tabs>
        <w:spacing w:after="400" w:line="259" w:lineRule="auto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оценка, выставленная участнику олимпиады, изменена </w:t>
      </w:r>
      <w:proofErr w:type="gramStart"/>
      <w:r w:rsidRPr="00AF0D3B">
        <w:rPr>
          <w:color w:val="000000"/>
          <w:lang w:bidi="ru-RU"/>
        </w:rPr>
        <w:t>на</w:t>
      </w:r>
      <w:proofErr w:type="gramEnd"/>
      <w:r w:rsidRPr="00AF0D3B">
        <w:rPr>
          <w:color w:val="000000"/>
          <w:lang w:bidi="ru-RU"/>
        </w:rPr>
        <w:t xml:space="preserve"> </w:t>
      </w:r>
      <w:r w:rsidRPr="00AF0D3B">
        <w:rPr>
          <w:color w:val="000000"/>
          <w:lang w:bidi="ru-RU"/>
        </w:rPr>
        <w:tab/>
        <w:t>;</w:t>
      </w:r>
    </w:p>
    <w:p w:rsidR="009B56D0" w:rsidRPr="00AF0D3B" w:rsidRDefault="009B56D0" w:rsidP="009B56D0">
      <w:pPr>
        <w:framePr w:w="9706" w:h="3466" w:hRule="exact" w:wrap="none" w:vAnchor="page" w:hAnchor="page" w:x="1441" w:y="9518"/>
        <w:widowControl w:val="0"/>
        <w:tabs>
          <w:tab w:val="left" w:leader="underscore" w:pos="7171"/>
        </w:tabs>
        <w:spacing w:after="120"/>
        <w:jc w:val="center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С результатом апелляции </w:t>
      </w:r>
      <w:proofErr w:type="gramStart"/>
      <w:r w:rsidRPr="00AF0D3B">
        <w:rPr>
          <w:color w:val="000000"/>
          <w:lang w:bidi="ru-RU"/>
        </w:rPr>
        <w:t>согласен</w:t>
      </w:r>
      <w:proofErr w:type="gramEnd"/>
      <w:r w:rsidRPr="00AF0D3B">
        <w:rPr>
          <w:color w:val="000000"/>
          <w:lang w:bidi="ru-RU"/>
        </w:rPr>
        <w:t xml:space="preserve"> (не согласен)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706" w:h="3466" w:hRule="exact" w:wrap="none" w:vAnchor="page" w:hAnchor="page" w:x="1441" w:y="9518"/>
        <w:widowControl w:val="0"/>
        <w:spacing w:after="120"/>
        <w:jc w:val="right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>(подпись заявителя)</w:t>
      </w:r>
    </w:p>
    <w:p w:rsidR="009B56D0" w:rsidRPr="00AF0D3B" w:rsidRDefault="009B56D0" w:rsidP="009B56D0">
      <w:pPr>
        <w:framePr w:w="9706" w:h="3466" w:hRule="exact" w:wrap="none" w:vAnchor="page" w:hAnchor="page" w:x="1441" w:y="9518"/>
        <w:widowControl w:val="0"/>
        <w:tabs>
          <w:tab w:val="left" w:leader="underscore" w:pos="7943"/>
        </w:tabs>
        <w:spacing w:after="12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Председатель апелляционной комиссии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706" w:h="3466" w:hRule="exact" w:wrap="none" w:vAnchor="page" w:hAnchor="page" w:x="1441" w:y="9518"/>
        <w:widowControl w:val="0"/>
        <w:tabs>
          <w:tab w:val="left" w:leader="underscore" w:pos="7943"/>
        </w:tabs>
        <w:spacing w:after="120"/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Секретарь апелляционной комиссии </w:t>
      </w:r>
      <w:r w:rsidRPr="00AF0D3B">
        <w:rPr>
          <w:color w:val="000000"/>
          <w:lang w:bidi="ru-RU"/>
        </w:rPr>
        <w:tab/>
      </w:r>
    </w:p>
    <w:p w:rsidR="009B56D0" w:rsidRPr="00AF0D3B" w:rsidRDefault="009B56D0" w:rsidP="009B56D0">
      <w:pPr>
        <w:framePr w:w="9706" w:h="3466" w:hRule="exact" w:wrap="none" w:vAnchor="page" w:hAnchor="page" w:x="1441" w:y="9518"/>
        <w:widowControl w:val="0"/>
        <w:tabs>
          <w:tab w:val="left" w:leader="underscore" w:pos="7943"/>
        </w:tabs>
        <w:rPr>
          <w:sz w:val="22"/>
          <w:szCs w:val="22"/>
          <w:lang w:eastAsia="en-US"/>
        </w:rPr>
      </w:pPr>
      <w:r w:rsidRPr="00AF0D3B">
        <w:rPr>
          <w:color w:val="000000"/>
          <w:lang w:bidi="ru-RU"/>
        </w:rPr>
        <w:t xml:space="preserve">Члены апелляционной комиссии </w:t>
      </w:r>
      <w:r w:rsidRPr="00AF0D3B">
        <w:rPr>
          <w:color w:val="000000"/>
          <w:lang w:bidi="ru-RU"/>
        </w:rPr>
        <w:tab/>
      </w: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9B56D0" w:rsidRPr="00AF0D3B" w:rsidRDefault="009B56D0" w:rsidP="009B56D0">
      <w:pPr>
        <w:widowControl w:val="0"/>
        <w:ind w:right="1600"/>
        <w:jc w:val="right"/>
        <w:rPr>
          <w:sz w:val="28"/>
          <w:szCs w:val="28"/>
          <w:lang w:eastAsia="en-US"/>
        </w:rPr>
      </w:pPr>
    </w:p>
    <w:p w:rsidR="00F57510" w:rsidRPr="009B56D0" w:rsidRDefault="00F57510" w:rsidP="009B56D0"/>
    <w:sectPr w:rsidR="00F57510" w:rsidRPr="009B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8EF6E558"/>
    <w:lvl w:ilvl="0" w:tplc="FD58A7FA">
      <w:start w:val="1"/>
      <w:numFmt w:val="bullet"/>
      <w:lvlText w:val="\endash "/>
      <w:lvlJc w:val="left"/>
    </w:lvl>
    <w:lvl w:ilvl="1" w:tplc="D34E0158">
      <w:start w:val="1"/>
      <w:numFmt w:val="decimal"/>
      <w:lvlText w:val="3.%2."/>
      <w:lvlJc w:val="left"/>
    </w:lvl>
    <w:lvl w:ilvl="2" w:tplc="DECAA78E">
      <w:numFmt w:val="decimal"/>
      <w:lvlText w:val=""/>
      <w:lvlJc w:val="left"/>
    </w:lvl>
    <w:lvl w:ilvl="3" w:tplc="9CF054F6">
      <w:numFmt w:val="decimal"/>
      <w:lvlText w:val=""/>
      <w:lvlJc w:val="left"/>
    </w:lvl>
    <w:lvl w:ilvl="4" w:tplc="F8EC3522">
      <w:numFmt w:val="decimal"/>
      <w:lvlText w:val=""/>
      <w:lvlJc w:val="left"/>
    </w:lvl>
    <w:lvl w:ilvl="5" w:tplc="B2A4B172">
      <w:numFmt w:val="decimal"/>
      <w:lvlText w:val=""/>
      <w:lvlJc w:val="left"/>
    </w:lvl>
    <w:lvl w:ilvl="6" w:tplc="D8FCE9FA">
      <w:numFmt w:val="decimal"/>
      <w:lvlText w:val=""/>
      <w:lvlJc w:val="left"/>
    </w:lvl>
    <w:lvl w:ilvl="7" w:tplc="B13E4594">
      <w:numFmt w:val="decimal"/>
      <w:lvlText w:val=""/>
      <w:lvlJc w:val="left"/>
    </w:lvl>
    <w:lvl w:ilvl="8" w:tplc="C518C960">
      <w:numFmt w:val="decimal"/>
      <w:lvlText w:val=""/>
      <w:lvlJc w:val="left"/>
    </w:lvl>
  </w:abstractNum>
  <w:abstractNum w:abstractNumId="1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6009"/>
    <w:multiLevelType w:val="multilevel"/>
    <w:tmpl w:val="F8A47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22EF9"/>
    <w:multiLevelType w:val="hybridMultilevel"/>
    <w:tmpl w:val="D6EA5E52"/>
    <w:lvl w:ilvl="0" w:tplc="E43ED5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1D4E"/>
    <w:multiLevelType w:val="hybridMultilevel"/>
    <w:tmpl w:val="E8F6A6CE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b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957EF"/>
    <w:multiLevelType w:val="hybridMultilevel"/>
    <w:tmpl w:val="F9862E9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579"/>
    <w:multiLevelType w:val="hybridMultilevel"/>
    <w:tmpl w:val="C34259B8"/>
    <w:lvl w:ilvl="0" w:tplc="1382C19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4980F5E"/>
    <w:multiLevelType w:val="hybridMultilevel"/>
    <w:tmpl w:val="37F877CE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D7ADC"/>
    <w:multiLevelType w:val="hybridMultilevel"/>
    <w:tmpl w:val="F5B84E4E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24AAD"/>
    <w:multiLevelType w:val="hybridMultilevel"/>
    <w:tmpl w:val="460C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6101C"/>
    <w:multiLevelType w:val="hybridMultilevel"/>
    <w:tmpl w:val="6EA40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01AA1"/>
    <w:multiLevelType w:val="hybridMultilevel"/>
    <w:tmpl w:val="8508E942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796618CD"/>
    <w:multiLevelType w:val="hybridMultilevel"/>
    <w:tmpl w:val="7D546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4"/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D"/>
    <w:rsid w:val="00994628"/>
    <w:rsid w:val="009A3969"/>
    <w:rsid w:val="009B56D0"/>
    <w:rsid w:val="00DF1C59"/>
    <w:rsid w:val="00EB03BD"/>
    <w:rsid w:val="00F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94628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link w:val="20"/>
    <w:rsid w:val="00994628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rsid w:val="00994628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rsid w:val="00994628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link w:val="50"/>
    <w:rsid w:val="00994628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994628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rsid w:val="00DF1C59"/>
    <w:pPr>
      <w:spacing w:before="40"/>
    </w:pPr>
    <w:rPr>
      <w:rFonts w:eastAsiaTheme="minorEastAsia"/>
      <w:color w:val="0D0D0D" w:themeColor="text1" w:themeTint="F2"/>
      <w:sz w:val="30"/>
      <w:szCs w:val="30"/>
    </w:rPr>
  </w:style>
  <w:style w:type="character" w:customStyle="1" w:styleId="a4">
    <w:name w:val="Дата Знак"/>
    <w:basedOn w:val="a0"/>
    <w:link w:val="a3"/>
    <w:uiPriority w:val="1"/>
    <w:rsid w:val="00DF1C59"/>
    <w:rPr>
      <w:rFonts w:eastAsiaTheme="minorEastAsia"/>
      <w:color w:val="0D0D0D" w:themeColor="text1" w:themeTint="F2"/>
      <w:sz w:val="30"/>
      <w:szCs w:val="30"/>
      <w:lang w:eastAsia="ru-RU"/>
    </w:rPr>
  </w:style>
  <w:style w:type="paragraph" w:customStyle="1" w:styleId="a5">
    <w:name w:val="Месяцы"/>
    <w:basedOn w:val="a"/>
    <w:qFormat/>
    <w:rsid w:val="00DF1C59"/>
    <w:pPr>
      <w:keepNext/>
      <w:spacing w:before="80" w:after="4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</w:rPr>
  </w:style>
  <w:style w:type="paragraph" w:customStyle="1" w:styleId="a6">
    <w:name w:val="Даты"/>
    <w:basedOn w:val="a"/>
    <w:qFormat/>
    <w:rsid w:val="00DF1C59"/>
    <w:pPr>
      <w:spacing w:before="20" w:after="20"/>
      <w:jc w:val="center"/>
    </w:pPr>
    <w:rPr>
      <w:rFonts w:eastAsiaTheme="minorEastAsia"/>
      <w:color w:val="262626" w:themeColor="text1" w:themeTint="D9"/>
      <w:sz w:val="16"/>
      <w:szCs w:val="16"/>
    </w:rPr>
  </w:style>
  <w:style w:type="paragraph" w:styleId="a7">
    <w:name w:val="List Paragraph"/>
    <w:basedOn w:val="a"/>
    <w:uiPriority w:val="34"/>
    <w:qFormat/>
    <w:rsid w:val="009A39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462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462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462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462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462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4628"/>
    <w:rPr>
      <w:rFonts w:ascii="Calibri" w:eastAsia="Calibri" w:hAnsi="Calibri" w:cs="Calibri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46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6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94628"/>
    <w:pPr>
      <w:widowControl w:val="0"/>
      <w:autoSpaceDE w:val="0"/>
      <w:autoSpaceDN w:val="0"/>
      <w:spacing w:before="100" w:after="0" w:line="256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6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462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99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94628"/>
    <w:rPr>
      <w:color w:val="0000FF" w:themeColor="hyperlink"/>
      <w:u w:val="single"/>
    </w:rPr>
  </w:style>
  <w:style w:type="character" w:customStyle="1" w:styleId="af0">
    <w:name w:val="Название Знак"/>
    <w:basedOn w:val="a0"/>
    <w:link w:val="af1"/>
    <w:rsid w:val="00994628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Title"/>
    <w:basedOn w:val="a"/>
    <w:next w:val="a"/>
    <w:link w:val="af0"/>
    <w:rsid w:val="0099462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11">
    <w:name w:val="Название Знак1"/>
    <w:basedOn w:val="a0"/>
    <w:uiPriority w:val="10"/>
    <w:rsid w:val="00994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Подзаголовок Знак"/>
    <w:basedOn w:val="a0"/>
    <w:link w:val="af3"/>
    <w:rsid w:val="0099462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Subtitle"/>
    <w:basedOn w:val="a"/>
    <w:next w:val="a"/>
    <w:link w:val="af2"/>
    <w:rsid w:val="0099462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Подзаголовок Знак1"/>
    <w:basedOn w:val="a0"/>
    <w:uiPriority w:val="11"/>
    <w:rsid w:val="00994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99462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99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94628"/>
    <w:pPr>
      <w:spacing w:after="0" w:line="240" w:lineRule="auto"/>
    </w:pPr>
  </w:style>
  <w:style w:type="paragraph" w:customStyle="1" w:styleId="Default">
    <w:name w:val="Default"/>
    <w:rsid w:val="00994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94628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link w:val="20"/>
    <w:rsid w:val="00994628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rsid w:val="00994628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rsid w:val="00994628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link w:val="50"/>
    <w:rsid w:val="00994628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994628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rsid w:val="00DF1C59"/>
    <w:pPr>
      <w:spacing w:before="40"/>
    </w:pPr>
    <w:rPr>
      <w:rFonts w:eastAsiaTheme="minorEastAsia"/>
      <w:color w:val="0D0D0D" w:themeColor="text1" w:themeTint="F2"/>
      <w:sz w:val="30"/>
      <w:szCs w:val="30"/>
    </w:rPr>
  </w:style>
  <w:style w:type="character" w:customStyle="1" w:styleId="a4">
    <w:name w:val="Дата Знак"/>
    <w:basedOn w:val="a0"/>
    <w:link w:val="a3"/>
    <w:uiPriority w:val="1"/>
    <w:rsid w:val="00DF1C59"/>
    <w:rPr>
      <w:rFonts w:eastAsiaTheme="minorEastAsia"/>
      <w:color w:val="0D0D0D" w:themeColor="text1" w:themeTint="F2"/>
      <w:sz w:val="30"/>
      <w:szCs w:val="30"/>
      <w:lang w:eastAsia="ru-RU"/>
    </w:rPr>
  </w:style>
  <w:style w:type="paragraph" w:customStyle="1" w:styleId="a5">
    <w:name w:val="Месяцы"/>
    <w:basedOn w:val="a"/>
    <w:qFormat/>
    <w:rsid w:val="00DF1C59"/>
    <w:pPr>
      <w:keepNext/>
      <w:spacing w:before="80" w:after="4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</w:rPr>
  </w:style>
  <w:style w:type="paragraph" w:customStyle="1" w:styleId="a6">
    <w:name w:val="Даты"/>
    <w:basedOn w:val="a"/>
    <w:qFormat/>
    <w:rsid w:val="00DF1C59"/>
    <w:pPr>
      <w:spacing w:before="20" w:after="20"/>
      <w:jc w:val="center"/>
    </w:pPr>
    <w:rPr>
      <w:rFonts w:eastAsiaTheme="minorEastAsia"/>
      <w:color w:val="262626" w:themeColor="text1" w:themeTint="D9"/>
      <w:sz w:val="16"/>
      <w:szCs w:val="16"/>
    </w:rPr>
  </w:style>
  <w:style w:type="paragraph" w:styleId="a7">
    <w:name w:val="List Paragraph"/>
    <w:basedOn w:val="a"/>
    <w:uiPriority w:val="34"/>
    <w:qFormat/>
    <w:rsid w:val="009A39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462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462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462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462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462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4628"/>
    <w:rPr>
      <w:rFonts w:ascii="Calibri" w:eastAsia="Calibri" w:hAnsi="Calibri" w:cs="Calibri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46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6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94628"/>
    <w:pPr>
      <w:widowControl w:val="0"/>
      <w:autoSpaceDE w:val="0"/>
      <w:autoSpaceDN w:val="0"/>
      <w:spacing w:before="100" w:after="0" w:line="256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6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462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99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94628"/>
    <w:rPr>
      <w:color w:val="0000FF" w:themeColor="hyperlink"/>
      <w:u w:val="single"/>
    </w:rPr>
  </w:style>
  <w:style w:type="character" w:customStyle="1" w:styleId="af0">
    <w:name w:val="Название Знак"/>
    <w:basedOn w:val="a0"/>
    <w:link w:val="af1"/>
    <w:rsid w:val="00994628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Title"/>
    <w:basedOn w:val="a"/>
    <w:next w:val="a"/>
    <w:link w:val="af0"/>
    <w:rsid w:val="0099462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11">
    <w:name w:val="Название Знак1"/>
    <w:basedOn w:val="a0"/>
    <w:uiPriority w:val="10"/>
    <w:rsid w:val="00994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Подзаголовок Знак"/>
    <w:basedOn w:val="a0"/>
    <w:link w:val="af3"/>
    <w:rsid w:val="0099462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Subtitle"/>
    <w:basedOn w:val="a"/>
    <w:next w:val="a"/>
    <w:link w:val="af2"/>
    <w:rsid w:val="0099462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Подзаголовок Знак1"/>
    <w:basedOn w:val="a0"/>
    <w:uiPriority w:val="11"/>
    <w:rsid w:val="00994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99462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99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94628"/>
    <w:pPr>
      <w:spacing w:after="0" w:line="240" w:lineRule="auto"/>
    </w:pPr>
  </w:style>
  <w:style w:type="paragraph" w:customStyle="1" w:styleId="Default">
    <w:name w:val="Default"/>
    <w:rsid w:val="00994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Nazifa</dc:creator>
  <cp:lastModifiedBy>Nazifa</cp:lastModifiedBy>
  <cp:revision>2</cp:revision>
  <dcterms:created xsi:type="dcterms:W3CDTF">2020-11-11T07:52:00Z</dcterms:created>
  <dcterms:modified xsi:type="dcterms:W3CDTF">2020-11-11T07:52:00Z</dcterms:modified>
</cp:coreProperties>
</file>